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892B3" w14:textId="77777777" w:rsidR="0023735F" w:rsidRPr="00C45EC9" w:rsidRDefault="00C45EC9" w:rsidP="00FF33F4">
      <w:pPr>
        <w:ind w:left="305" w:right="16"/>
        <w:jc w:val="center"/>
        <w:rPr>
          <w:lang w:val="en-US"/>
        </w:rPr>
      </w:pPr>
      <w:r w:rsidRPr="00C45EC9">
        <w:rPr>
          <w:w w:val="105"/>
        </w:rPr>
        <w:t xml:space="preserve">SỞ GD&amp;ĐT </w:t>
      </w:r>
      <w:r w:rsidRPr="00C45EC9">
        <w:rPr>
          <w:w w:val="105"/>
          <w:lang w:val="en-US"/>
        </w:rPr>
        <w:t>BÌNH ĐỊNH</w:t>
      </w:r>
    </w:p>
    <w:p w14:paraId="123084D1" w14:textId="4483E182" w:rsidR="0023735F" w:rsidRDefault="00C45EC9" w:rsidP="00FF33F4">
      <w:pPr>
        <w:pStyle w:val="Heading2"/>
        <w:spacing w:before="0"/>
        <w:ind w:left="305" w:right="17" w:firstLine="0"/>
        <w:jc w:val="center"/>
        <w:rPr>
          <w:sz w:val="22"/>
          <w:szCs w:val="22"/>
          <w:lang w:val="en-US"/>
        </w:rPr>
      </w:pPr>
      <w:r w:rsidRPr="00C45EC9">
        <w:rPr>
          <w:sz w:val="22"/>
          <w:szCs w:val="22"/>
        </w:rPr>
        <w:t xml:space="preserve">TRƯỜNG THPT </w:t>
      </w:r>
      <w:r w:rsidRPr="00C45EC9">
        <w:rPr>
          <w:sz w:val="22"/>
          <w:szCs w:val="22"/>
          <w:lang w:val="en-US"/>
        </w:rPr>
        <w:t>NGUYỄN TRUNG TRỰC</w:t>
      </w:r>
    </w:p>
    <w:p w14:paraId="126F2088" w14:textId="2D1A9BB0" w:rsidR="00FF33F4" w:rsidRPr="00C45EC9" w:rsidRDefault="00FF33F4" w:rsidP="00FF33F4">
      <w:pPr>
        <w:pStyle w:val="Heading2"/>
        <w:spacing w:before="0"/>
        <w:ind w:left="305" w:right="17" w:firstLine="0"/>
        <w:jc w:val="center"/>
        <w:rPr>
          <w:sz w:val="22"/>
          <w:szCs w:val="22"/>
          <w:lang w:val="en-US"/>
        </w:rPr>
      </w:pPr>
      <w:r>
        <w:rPr>
          <w:position w:val="2"/>
        </w:rPr>
        <w:t>Số:</w:t>
      </w:r>
      <w:r>
        <w:rPr>
          <w:spacing w:val="13"/>
          <w:position w:val="2"/>
        </w:rPr>
        <w:t xml:space="preserve"> </w:t>
      </w:r>
      <w:r>
        <w:rPr>
          <w:position w:val="2"/>
          <w:lang w:val="en-US"/>
        </w:rPr>
        <w:t xml:space="preserve">    </w:t>
      </w:r>
      <w:r>
        <w:rPr>
          <w:position w:val="2"/>
        </w:rPr>
        <w:t>/KH-</w:t>
      </w:r>
      <w:r>
        <w:rPr>
          <w:position w:val="2"/>
          <w:lang w:val="en-US"/>
        </w:rPr>
        <w:t>NTT</w:t>
      </w:r>
    </w:p>
    <w:p w14:paraId="6A640AB6" w14:textId="77777777" w:rsidR="0023735F" w:rsidRDefault="00F86C79" w:rsidP="00FF33F4">
      <w:pPr>
        <w:ind w:left="208" w:right="32"/>
        <w:jc w:val="center"/>
        <w:rPr>
          <w:b/>
        </w:rPr>
      </w:pPr>
      <w:r>
        <w:br w:type="column"/>
      </w:r>
      <w:r>
        <w:rPr>
          <w:b/>
          <w:w w:val="105"/>
        </w:rPr>
        <w:lastRenderedPageBreak/>
        <w:t>CỘNG HÒA XÃ HỘI CHỦ NGHIÃ VIỆT NAM</w:t>
      </w:r>
    </w:p>
    <w:p w14:paraId="1AFBCF39" w14:textId="77777777" w:rsidR="0023735F" w:rsidRDefault="00F86C79" w:rsidP="00FF33F4">
      <w:pPr>
        <w:pStyle w:val="Heading2"/>
        <w:spacing w:before="0"/>
        <w:ind w:left="208" w:right="32" w:firstLine="0"/>
        <w:jc w:val="center"/>
      </w:pPr>
      <w:r>
        <w:t>Độc lập – Tự do – Hạnh phúc</w:t>
      </w:r>
    </w:p>
    <w:p w14:paraId="49496EC9" w14:textId="77777777" w:rsidR="0023735F" w:rsidRDefault="0023735F" w:rsidP="00FF33F4">
      <w:pPr>
        <w:jc w:val="center"/>
        <w:sectPr w:rsidR="0023735F" w:rsidSect="00C45EC9">
          <w:footerReference w:type="default" r:id="rId7"/>
          <w:type w:val="continuous"/>
          <w:pgSz w:w="12240" w:h="15840"/>
          <w:pgMar w:top="980" w:right="1100" w:bottom="940" w:left="1276" w:header="720" w:footer="743" w:gutter="0"/>
          <w:pgNumType w:start="1"/>
          <w:cols w:num="2" w:space="720" w:equalWidth="0">
            <w:col w:w="4723" w:space="40"/>
            <w:col w:w="5101"/>
          </w:cols>
        </w:sectPr>
      </w:pPr>
    </w:p>
    <w:p w14:paraId="212BEDE3" w14:textId="77777777" w:rsidR="0023735F" w:rsidRDefault="0023735F" w:rsidP="00FF33F4">
      <w:pPr>
        <w:pStyle w:val="BodyText"/>
        <w:rPr>
          <w:b/>
          <w:sz w:val="2"/>
        </w:rPr>
      </w:pPr>
    </w:p>
    <w:p w14:paraId="2D51E147" w14:textId="494D0A35" w:rsidR="0023735F" w:rsidRDefault="0023735F" w:rsidP="00FF33F4">
      <w:pPr>
        <w:pStyle w:val="BodyText"/>
        <w:ind w:left="1214"/>
        <w:rPr>
          <w:sz w:val="2"/>
        </w:rPr>
      </w:pPr>
    </w:p>
    <w:p w14:paraId="393C2308" w14:textId="09719574" w:rsidR="0023735F" w:rsidRDefault="0023735F" w:rsidP="00FF33F4">
      <w:pPr>
        <w:pStyle w:val="BodyText"/>
        <w:ind w:left="5354"/>
        <w:rPr>
          <w:sz w:val="2"/>
        </w:rPr>
      </w:pPr>
    </w:p>
    <w:p w14:paraId="5318B343" w14:textId="1DB76BBB" w:rsidR="0023735F" w:rsidRPr="00C45EC9" w:rsidRDefault="00F86C79" w:rsidP="00FF33F4">
      <w:pPr>
        <w:tabs>
          <w:tab w:val="left" w:pos="5023"/>
        </w:tabs>
        <w:ind w:left="1217"/>
        <w:rPr>
          <w:i/>
          <w:sz w:val="24"/>
          <w:lang w:val="en-US"/>
        </w:rPr>
      </w:pPr>
      <w:r>
        <w:rPr>
          <w:position w:val="2"/>
        </w:rPr>
        <w:tab/>
      </w:r>
      <w:r w:rsidR="00C45EC9">
        <w:rPr>
          <w:i/>
          <w:sz w:val="24"/>
          <w:lang w:val="en-US"/>
        </w:rPr>
        <w:t>Phù Mỹ</w:t>
      </w:r>
      <w:r>
        <w:rPr>
          <w:i/>
          <w:sz w:val="24"/>
        </w:rPr>
        <w:t xml:space="preserve">, ngày </w:t>
      </w:r>
      <w:r w:rsidR="005B3AF7">
        <w:rPr>
          <w:i/>
          <w:sz w:val="24"/>
          <w:lang w:val="en-US"/>
        </w:rPr>
        <w:t>05</w:t>
      </w:r>
      <w:r w:rsidR="00C45EC9">
        <w:rPr>
          <w:i/>
          <w:sz w:val="24"/>
          <w:lang w:val="en-US"/>
        </w:rPr>
        <w:t xml:space="preserve"> </w:t>
      </w:r>
      <w:r w:rsidR="00C45EC9">
        <w:rPr>
          <w:i/>
          <w:sz w:val="24"/>
        </w:rPr>
        <w:t xml:space="preserve">tháng </w:t>
      </w:r>
      <w:r w:rsidR="00A637F5">
        <w:rPr>
          <w:i/>
          <w:sz w:val="24"/>
          <w:lang w:val="en-US"/>
        </w:rPr>
        <w:t>7</w:t>
      </w:r>
      <w:r>
        <w:rPr>
          <w:i/>
          <w:sz w:val="24"/>
        </w:rPr>
        <w:t xml:space="preserve"> năm</w:t>
      </w:r>
      <w:r>
        <w:rPr>
          <w:i/>
          <w:spacing w:val="39"/>
          <w:sz w:val="24"/>
        </w:rPr>
        <w:t xml:space="preserve"> </w:t>
      </w:r>
      <w:r w:rsidR="00C45EC9">
        <w:rPr>
          <w:i/>
          <w:sz w:val="24"/>
        </w:rPr>
        <w:t>20</w:t>
      </w:r>
      <w:r w:rsidR="00C45EC9">
        <w:rPr>
          <w:i/>
          <w:sz w:val="24"/>
          <w:lang w:val="en-US"/>
        </w:rPr>
        <w:t>20</w:t>
      </w:r>
    </w:p>
    <w:p w14:paraId="75A1E482" w14:textId="77777777" w:rsidR="0023735F" w:rsidRDefault="0023735F" w:rsidP="00FF33F4">
      <w:pPr>
        <w:pStyle w:val="BodyText"/>
        <w:rPr>
          <w:i/>
          <w:sz w:val="23"/>
        </w:rPr>
      </w:pPr>
    </w:p>
    <w:p w14:paraId="5EC840E4" w14:textId="77777777" w:rsidR="00C45EC9" w:rsidRPr="00C45EC9" w:rsidRDefault="00C45EC9" w:rsidP="00FF33F4">
      <w:pPr>
        <w:tabs>
          <w:tab w:val="left" w:pos="567"/>
          <w:tab w:val="left" w:pos="1560"/>
        </w:tabs>
        <w:jc w:val="center"/>
        <w:rPr>
          <w:b/>
          <w:sz w:val="28"/>
          <w:szCs w:val="28"/>
        </w:rPr>
      </w:pPr>
      <w:r w:rsidRPr="00C45EC9">
        <w:rPr>
          <w:b/>
          <w:bCs/>
          <w:sz w:val="28"/>
          <w:szCs w:val="28"/>
        </w:rPr>
        <w:t xml:space="preserve">KẾ HOẠCH </w:t>
      </w:r>
      <w:r w:rsidRPr="00C45EC9">
        <w:rPr>
          <w:b/>
          <w:bCs/>
          <w:sz w:val="28"/>
          <w:szCs w:val="28"/>
          <w:lang w:val="en-US"/>
        </w:rPr>
        <w:t>TỔ CHỨC KIỂM TRA LẠI CHO HỌC SINH KHỐI 10&amp;11</w:t>
      </w:r>
    </w:p>
    <w:p w14:paraId="436E59CC" w14:textId="77777777" w:rsidR="00C45EC9" w:rsidRPr="004A7280" w:rsidRDefault="00C45EC9" w:rsidP="00FF33F4">
      <w:pPr>
        <w:tabs>
          <w:tab w:val="left" w:pos="567"/>
          <w:tab w:val="left" w:pos="1560"/>
        </w:tabs>
        <w:jc w:val="center"/>
        <w:rPr>
          <w:b/>
          <w:bCs/>
          <w:sz w:val="32"/>
          <w:szCs w:val="32"/>
          <w:lang w:val="en-US"/>
        </w:rPr>
      </w:pPr>
      <w:r w:rsidRPr="00A21DA9">
        <w:rPr>
          <w:b/>
          <w:bCs/>
          <w:sz w:val="32"/>
          <w:szCs w:val="32"/>
        </w:rPr>
        <w:t>Năm học 201</w:t>
      </w:r>
      <w:r>
        <w:rPr>
          <w:b/>
          <w:bCs/>
          <w:sz w:val="32"/>
          <w:szCs w:val="32"/>
          <w:lang w:val="en-US"/>
        </w:rPr>
        <w:t>9</w:t>
      </w:r>
      <w:r>
        <w:rPr>
          <w:b/>
          <w:bCs/>
          <w:sz w:val="32"/>
          <w:szCs w:val="32"/>
        </w:rPr>
        <w:t>-20</w:t>
      </w:r>
      <w:r>
        <w:rPr>
          <w:b/>
          <w:bCs/>
          <w:sz w:val="32"/>
          <w:szCs w:val="32"/>
          <w:lang w:val="en-US"/>
        </w:rPr>
        <w:t>20</w:t>
      </w:r>
    </w:p>
    <w:p w14:paraId="7B77C152" w14:textId="77777777" w:rsidR="00C45EC9" w:rsidRDefault="00C45EC9" w:rsidP="00FF33F4">
      <w:pPr>
        <w:pStyle w:val="NoSpacing"/>
        <w:tabs>
          <w:tab w:val="left" w:pos="567"/>
        </w:tabs>
        <w:jc w:val="center"/>
        <w:rPr>
          <w:lang w:val="en-US"/>
        </w:rPr>
      </w:pPr>
      <w:r w:rsidRPr="00253E37">
        <w:t>----------</w:t>
      </w:r>
      <w:r w:rsidRPr="00253E37">
        <w:sym w:font="Wingdings" w:char="F096"/>
      </w:r>
      <w:r w:rsidRPr="00253E37">
        <w:sym w:font="Wingdings" w:char="F026"/>
      </w:r>
      <w:r w:rsidRPr="00253E37">
        <w:sym w:font="Wingdings" w:char="F097"/>
      </w:r>
      <w:r>
        <w:t>----------</w:t>
      </w:r>
    </w:p>
    <w:p w14:paraId="3C405B4E" w14:textId="77777777" w:rsidR="00C45EC9" w:rsidRPr="00C45EC9" w:rsidRDefault="00C45EC9" w:rsidP="00FF33F4">
      <w:pPr>
        <w:pStyle w:val="NoSpacing"/>
        <w:tabs>
          <w:tab w:val="left" w:pos="567"/>
        </w:tabs>
        <w:jc w:val="center"/>
        <w:rPr>
          <w:lang w:val="en-US"/>
        </w:rPr>
      </w:pPr>
    </w:p>
    <w:p w14:paraId="0BFB8433" w14:textId="77777777" w:rsidR="00C45EC9" w:rsidRPr="00C45EC9" w:rsidRDefault="00C45EC9" w:rsidP="00FF33F4">
      <w:pPr>
        <w:tabs>
          <w:tab w:val="left" w:pos="567"/>
          <w:tab w:val="left" w:pos="630"/>
        </w:tabs>
        <w:jc w:val="both"/>
        <w:rPr>
          <w:sz w:val="24"/>
          <w:szCs w:val="24"/>
          <w:lang w:val="en-US"/>
        </w:rPr>
      </w:pPr>
      <w:r w:rsidRPr="002966E0">
        <w:rPr>
          <w:sz w:val="26"/>
          <w:szCs w:val="26"/>
          <w:lang w:val="en-US"/>
        </w:rPr>
        <w:tab/>
      </w:r>
      <w:r w:rsidRPr="00C45EC9">
        <w:rPr>
          <w:sz w:val="24"/>
          <w:szCs w:val="24"/>
          <w:lang w:val="en-US"/>
        </w:rPr>
        <w:t xml:space="preserve">Căn cứ </w:t>
      </w:r>
      <w:r w:rsidRPr="00C45EC9">
        <w:rPr>
          <w:rStyle w:val="Strong"/>
          <w:b w:val="0"/>
          <w:spacing w:val="-4"/>
          <w:sz w:val="24"/>
          <w:szCs w:val="24"/>
        </w:rPr>
        <w:t xml:space="preserve">Thông tư số 58/2011/TT-BGDĐT  ngày 12/12/2011 của Bộ trưởng Bộ Giáo dục và Đào tạo </w:t>
      </w:r>
      <w:r w:rsidRPr="00C45EC9">
        <w:rPr>
          <w:rStyle w:val="Strong"/>
          <w:b w:val="0"/>
          <w:spacing w:val="-4"/>
          <w:sz w:val="24"/>
          <w:szCs w:val="24"/>
          <w:lang w:val="en-US"/>
        </w:rPr>
        <w:t>về v</w:t>
      </w:r>
      <w:r w:rsidRPr="00C45EC9">
        <w:rPr>
          <w:rStyle w:val="Strong"/>
          <w:b w:val="0"/>
          <w:spacing w:val="-4"/>
          <w:sz w:val="24"/>
          <w:szCs w:val="24"/>
        </w:rPr>
        <w:t xml:space="preserve">iệc tổ chức học kỳ và đánh giá, xếp loại học sinh </w:t>
      </w:r>
      <w:r w:rsidRPr="00C45EC9">
        <w:rPr>
          <w:rStyle w:val="Strong"/>
          <w:b w:val="0"/>
          <w:spacing w:val="-4"/>
          <w:sz w:val="24"/>
          <w:szCs w:val="24"/>
          <w:lang w:val="en-US"/>
        </w:rPr>
        <w:t xml:space="preserve">và </w:t>
      </w:r>
      <w:r w:rsidRPr="00C45EC9">
        <w:rPr>
          <w:rStyle w:val="Strong"/>
          <w:b w:val="0"/>
          <w:spacing w:val="-4"/>
          <w:sz w:val="24"/>
          <w:szCs w:val="24"/>
        </w:rPr>
        <w:t xml:space="preserve">Công văn </w:t>
      </w:r>
      <w:r w:rsidRPr="00C45EC9">
        <w:rPr>
          <w:rStyle w:val="Strong"/>
          <w:b w:val="0"/>
          <w:spacing w:val="-4"/>
          <w:sz w:val="24"/>
          <w:szCs w:val="24"/>
          <w:lang w:val="en-US"/>
        </w:rPr>
        <w:t xml:space="preserve">859/SGDĐT-GDTrH </w:t>
      </w:r>
      <w:r w:rsidRPr="00C45EC9">
        <w:rPr>
          <w:rStyle w:val="Strong"/>
          <w:b w:val="0"/>
          <w:spacing w:val="-4"/>
          <w:sz w:val="24"/>
          <w:szCs w:val="24"/>
        </w:rPr>
        <w:t>của Sở Giáo dục và Đào tạo Bình Định</w:t>
      </w:r>
      <w:r w:rsidRPr="00C45EC9">
        <w:rPr>
          <w:rStyle w:val="Strong"/>
          <w:b w:val="0"/>
          <w:spacing w:val="-4"/>
          <w:sz w:val="24"/>
          <w:szCs w:val="24"/>
          <w:lang w:val="en-US"/>
        </w:rPr>
        <w:t xml:space="preserve"> ngày 14/05/2020</w:t>
      </w:r>
      <w:r w:rsidRPr="00C45EC9">
        <w:rPr>
          <w:sz w:val="24"/>
          <w:szCs w:val="24"/>
          <w:lang w:val="sv-SE"/>
        </w:rPr>
        <w:t xml:space="preserve"> về việc hướng dẫn tổ chức kiểm tra và đánh </w:t>
      </w:r>
      <w:r w:rsidRPr="00C45EC9">
        <w:rPr>
          <w:rStyle w:val="Strong"/>
          <w:b w:val="0"/>
          <w:spacing w:val="-4"/>
          <w:sz w:val="24"/>
          <w:szCs w:val="24"/>
        </w:rPr>
        <w:t xml:space="preserve">giá, xếp loại học sinh </w:t>
      </w:r>
      <w:r w:rsidRPr="00C45EC9">
        <w:rPr>
          <w:rStyle w:val="Strong"/>
          <w:b w:val="0"/>
          <w:spacing w:val="-4"/>
          <w:sz w:val="24"/>
          <w:szCs w:val="24"/>
          <w:lang w:val="en-US"/>
        </w:rPr>
        <w:t>Trung học học kỳ 2 năm học 2019-2020;</w:t>
      </w:r>
    </w:p>
    <w:p w14:paraId="4B0B493B" w14:textId="77777777" w:rsidR="00C45EC9" w:rsidRPr="00C45EC9" w:rsidRDefault="00C45EC9" w:rsidP="00FF33F4">
      <w:pPr>
        <w:tabs>
          <w:tab w:val="left" w:pos="567"/>
          <w:tab w:val="left" w:pos="630"/>
        </w:tabs>
        <w:jc w:val="both"/>
        <w:rPr>
          <w:sz w:val="24"/>
          <w:szCs w:val="24"/>
          <w:lang w:val="en-US"/>
        </w:rPr>
      </w:pPr>
      <w:r w:rsidRPr="00C45EC9">
        <w:rPr>
          <w:sz w:val="24"/>
          <w:szCs w:val="24"/>
          <w:lang w:val="en-US"/>
        </w:rPr>
        <w:tab/>
        <w:t xml:space="preserve">Căn cứ </w:t>
      </w:r>
      <w:r w:rsidRPr="00C45EC9">
        <w:rPr>
          <w:sz w:val="24"/>
          <w:szCs w:val="24"/>
        </w:rPr>
        <w:t xml:space="preserve"> kế hoạch năm học 201</w:t>
      </w:r>
      <w:r w:rsidRPr="00C45EC9">
        <w:rPr>
          <w:sz w:val="24"/>
          <w:szCs w:val="24"/>
          <w:lang w:val="en-US"/>
        </w:rPr>
        <w:t>9-</w:t>
      </w:r>
      <w:r w:rsidRPr="00C45EC9">
        <w:rPr>
          <w:sz w:val="24"/>
          <w:szCs w:val="24"/>
        </w:rPr>
        <w:t>20</w:t>
      </w:r>
      <w:r w:rsidRPr="00C45EC9">
        <w:rPr>
          <w:sz w:val="24"/>
          <w:szCs w:val="24"/>
          <w:lang w:val="en-US"/>
        </w:rPr>
        <w:t>20 của nhà trường;</w:t>
      </w:r>
    </w:p>
    <w:p w14:paraId="0B0538D3" w14:textId="77777777" w:rsidR="0023735F" w:rsidRPr="00C45EC9" w:rsidRDefault="00C45EC9" w:rsidP="00FF33F4">
      <w:pPr>
        <w:pStyle w:val="BodyText"/>
        <w:jc w:val="both"/>
        <w:rPr>
          <w:lang w:val="en-US"/>
        </w:rPr>
      </w:pPr>
      <w:r w:rsidRPr="00C45EC9">
        <w:rPr>
          <w:lang w:val="en-US"/>
        </w:rPr>
        <w:t xml:space="preserve">         </w:t>
      </w:r>
      <w:r w:rsidR="00F86C79" w:rsidRPr="00C45EC9">
        <w:t>Căn cứ kết quả xếp loại học tập cuối năm của h</w:t>
      </w:r>
      <w:r>
        <w:t>ọc sinh khối 10, 11 năm học 201</w:t>
      </w:r>
      <w:r>
        <w:rPr>
          <w:lang w:val="en-US"/>
        </w:rPr>
        <w:t>9-2020</w:t>
      </w:r>
      <w:r>
        <w:t xml:space="preserve">, trường THPT </w:t>
      </w:r>
      <w:r>
        <w:rPr>
          <w:lang w:val="en-US"/>
        </w:rPr>
        <w:t>Nguyễn Trung Trực</w:t>
      </w:r>
      <w:r>
        <w:t xml:space="preserve"> xây dựng kế hoạch tổ chức thi lại năm  học 201</w:t>
      </w:r>
      <w:r>
        <w:rPr>
          <w:lang w:val="en-US"/>
        </w:rPr>
        <w:t>9</w:t>
      </w:r>
      <w:r>
        <w:t xml:space="preserve"> - 20</w:t>
      </w:r>
      <w:r>
        <w:rPr>
          <w:lang w:val="en-US"/>
        </w:rPr>
        <w:t>20</w:t>
      </w:r>
      <w:r w:rsidR="00F86C79" w:rsidRPr="00C45EC9">
        <w:t xml:space="preserve"> như</w:t>
      </w:r>
      <w:r w:rsidR="00F86C79" w:rsidRPr="00C45EC9">
        <w:rPr>
          <w:spacing w:val="9"/>
        </w:rPr>
        <w:t xml:space="preserve"> </w:t>
      </w:r>
      <w:r w:rsidR="00F86C79" w:rsidRPr="00C45EC9">
        <w:t>sau:</w:t>
      </w:r>
    </w:p>
    <w:p w14:paraId="6261A8B4" w14:textId="77777777" w:rsidR="0023735F" w:rsidRPr="00C45EC9" w:rsidRDefault="00F86C79" w:rsidP="00FF33F4">
      <w:pPr>
        <w:pStyle w:val="Heading2"/>
        <w:numPr>
          <w:ilvl w:val="0"/>
          <w:numId w:val="6"/>
        </w:numPr>
        <w:tabs>
          <w:tab w:val="left" w:pos="647"/>
        </w:tabs>
        <w:spacing w:before="0"/>
        <w:jc w:val="both"/>
      </w:pPr>
      <w:r w:rsidRPr="00C45EC9">
        <w:t>Mục đích, yêu</w:t>
      </w:r>
      <w:r w:rsidRPr="00C45EC9">
        <w:rPr>
          <w:spacing w:val="4"/>
        </w:rPr>
        <w:t xml:space="preserve"> </w:t>
      </w:r>
      <w:r w:rsidRPr="00C45EC9">
        <w:t>cầu:</w:t>
      </w:r>
    </w:p>
    <w:p w14:paraId="5791E81E" w14:textId="77777777" w:rsidR="0023735F" w:rsidRPr="00C45EC9" w:rsidRDefault="00F86C79" w:rsidP="00FF33F4">
      <w:pPr>
        <w:pStyle w:val="ListParagraph"/>
        <w:numPr>
          <w:ilvl w:val="1"/>
          <w:numId w:val="6"/>
        </w:numPr>
        <w:tabs>
          <w:tab w:val="left" w:pos="1233"/>
        </w:tabs>
        <w:spacing w:before="0"/>
        <w:ind w:right="224" w:firstLine="676"/>
        <w:jc w:val="both"/>
        <w:rPr>
          <w:sz w:val="24"/>
          <w:szCs w:val="24"/>
        </w:rPr>
      </w:pPr>
      <w:r w:rsidRPr="00C45EC9">
        <w:rPr>
          <w:sz w:val="24"/>
          <w:szCs w:val="24"/>
        </w:rPr>
        <w:t>Nhằm thực hiện đúng theo Thông tư 58/2011/TT-BGDĐT ngày 12/12/2011 của Bộ Giáo dục và Đào tạo về việc Ban hành Quy chế đánh giá, xếp loại học sinh trung học cơ sở và học sinh trung học phổ</w:t>
      </w:r>
      <w:r w:rsidRPr="00C45EC9">
        <w:rPr>
          <w:spacing w:val="7"/>
          <w:sz w:val="24"/>
          <w:szCs w:val="24"/>
        </w:rPr>
        <w:t xml:space="preserve"> </w:t>
      </w:r>
      <w:r w:rsidRPr="00C45EC9">
        <w:rPr>
          <w:sz w:val="24"/>
          <w:szCs w:val="24"/>
        </w:rPr>
        <w:t>thông.</w:t>
      </w:r>
    </w:p>
    <w:p w14:paraId="1382A1DD" w14:textId="77777777" w:rsidR="0023735F" w:rsidRPr="00C45EC9" w:rsidRDefault="00F86C79" w:rsidP="00FF33F4">
      <w:pPr>
        <w:pStyle w:val="ListParagraph"/>
        <w:numPr>
          <w:ilvl w:val="1"/>
          <w:numId w:val="6"/>
        </w:numPr>
        <w:tabs>
          <w:tab w:val="left" w:pos="1189"/>
        </w:tabs>
        <w:spacing w:before="0"/>
        <w:ind w:right="224" w:firstLine="631"/>
        <w:jc w:val="both"/>
        <w:rPr>
          <w:sz w:val="24"/>
          <w:szCs w:val="24"/>
        </w:rPr>
      </w:pPr>
      <w:r w:rsidRPr="00C45EC9">
        <w:rPr>
          <w:sz w:val="24"/>
          <w:szCs w:val="24"/>
        </w:rPr>
        <w:t>Tổ chức thi lại nghiêm túc, công bằng, đúng quy chế; đảm bảo chất lượng, thực hiện</w:t>
      </w:r>
      <w:r w:rsidRPr="00C45EC9">
        <w:rPr>
          <w:spacing w:val="4"/>
          <w:sz w:val="24"/>
          <w:szCs w:val="24"/>
        </w:rPr>
        <w:t xml:space="preserve"> </w:t>
      </w:r>
      <w:r w:rsidRPr="00C45EC9">
        <w:rPr>
          <w:sz w:val="24"/>
          <w:szCs w:val="24"/>
        </w:rPr>
        <w:t>các</w:t>
      </w:r>
      <w:r w:rsidRPr="00C45EC9">
        <w:rPr>
          <w:spacing w:val="3"/>
          <w:sz w:val="24"/>
          <w:szCs w:val="24"/>
        </w:rPr>
        <w:t xml:space="preserve"> </w:t>
      </w:r>
      <w:r w:rsidRPr="00C45EC9">
        <w:rPr>
          <w:sz w:val="24"/>
          <w:szCs w:val="24"/>
        </w:rPr>
        <w:t>khâu</w:t>
      </w:r>
      <w:r w:rsidRPr="00C45EC9">
        <w:rPr>
          <w:spacing w:val="4"/>
          <w:sz w:val="24"/>
          <w:szCs w:val="24"/>
        </w:rPr>
        <w:t xml:space="preserve"> </w:t>
      </w:r>
      <w:r w:rsidRPr="00C45EC9">
        <w:rPr>
          <w:sz w:val="24"/>
          <w:szCs w:val="24"/>
        </w:rPr>
        <w:t>ra</w:t>
      </w:r>
      <w:r w:rsidRPr="00C45EC9">
        <w:rPr>
          <w:spacing w:val="3"/>
          <w:sz w:val="24"/>
          <w:szCs w:val="24"/>
        </w:rPr>
        <w:t xml:space="preserve"> </w:t>
      </w:r>
      <w:r w:rsidRPr="00C45EC9">
        <w:rPr>
          <w:sz w:val="24"/>
          <w:szCs w:val="24"/>
        </w:rPr>
        <w:t>đề,</w:t>
      </w:r>
      <w:r w:rsidRPr="00C45EC9">
        <w:rPr>
          <w:spacing w:val="6"/>
          <w:sz w:val="24"/>
          <w:szCs w:val="24"/>
        </w:rPr>
        <w:t xml:space="preserve"> </w:t>
      </w:r>
      <w:r w:rsidRPr="00C45EC9">
        <w:rPr>
          <w:sz w:val="24"/>
          <w:szCs w:val="24"/>
        </w:rPr>
        <w:t>in</w:t>
      </w:r>
      <w:r w:rsidRPr="00C45EC9">
        <w:rPr>
          <w:spacing w:val="1"/>
          <w:sz w:val="24"/>
          <w:szCs w:val="24"/>
        </w:rPr>
        <w:t xml:space="preserve"> </w:t>
      </w:r>
      <w:r w:rsidRPr="00C45EC9">
        <w:rPr>
          <w:sz w:val="24"/>
          <w:szCs w:val="24"/>
        </w:rPr>
        <w:t>sao,</w:t>
      </w:r>
      <w:r w:rsidRPr="00C45EC9">
        <w:rPr>
          <w:spacing w:val="4"/>
          <w:sz w:val="24"/>
          <w:szCs w:val="24"/>
        </w:rPr>
        <w:t xml:space="preserve"> </w:t>
      </w:r>
      <w:r w:rsidRPr="00C45EC9">
        <w:rPr>
          <w:sz w:val="24"/>
          <w:szCs w:val="24"/>
        </w:rPr>
        <w:t>coi</w:t>
      </w:r>
      <w:r w:rsidRPr="00C45EC9">
        <w:rPr>
          <w:spacing w:val="3"/>
          <w:sz w:val="24"/>
          <w:szCs w:val="24"/>
        </w:rPr>
        <w:t xml:space="preserve"> </w:t>
      </w:r>
      <w:r w:rsidRPr="00C45EC9">
        <w:rPr>
          <w:sz w:val="24"/>
          <w:szCs w:val="24"/>
        </w:rPr>
        <w:t>thi,</w:t>
      </w:r>
      <w:r w:rsidRPr="00C45EC9">
        <w:rPr>
          <w:spacing w:val="9"/>
          <w:sz w:val="24"/>
          <w:szCs w:val="24"/>
        </w:rPr>
        <w:t xml:space="preserve"> </w:t>
      </w:r>
      <w:r w:rsidRPr="00C45EC9">
        <w:rPr>
          <w:sz w:val="24"/>
          <w:szCs w:val="24"/>
        </w:rPr>
        <w:t>chấm</w:t>
      </w:r>
      <w:r w:rsidRPr="00C45EC9">
        <w:rPr>
          <w:spacing w:val="1"/>
          <w:sz w:val="24"/>
          <w:szCs w:val="24"/>
        </w:rPr>
        <w:t xml:space="preserve"> </w:t>
      </w:r>
      <w:r w:rsidRPr="00C45EC9">
        <w:rPr>
          <w:sz w:val="24"/>
          <w:szCs w:val="24"/>
        </w:rPr>
        <w:t>thi</w:t>
      </w:r>
      <w:r w:rsidRPr="00C45EC9">
        <w:rPr>
          <w:spacing w:val="6"/>
          <w:sz w:val="24"/>
          <w:szCs w:val="24"/>
        </w:rPr>
        <w:t xml:space="preserve"> </w:t>
      </w:r>
      <w:r w:rsidRPr="00C45EC9">
        <w:rPr>
          <w:sz w:val="24"/>
          <w:szCs w:val="24"/>
        </w:rPr>
        <w:t>và</w:t>
      </w:r>
      <w:r w:rsidRPr="00C45EC9">
        <w:rPr>
          <w:spacing w:val="3"/>
          <w:sz w:val="24"/>
          <w:szCs w:val="24"/>
        </w:rPr>
        <w:t xml:space="preserve"> </w:t>
      </w:r>
      <w:r w:rsidRPr="00C45EC9">
        <w:rPr>
          <w:sz w:val="24"/>
          <w:szCs w:val="24"/>
        </w:rPr>
        <w:t>xét</w:t>
      </w:r>
      <w:r w:rsidRPr="00C45EC9">
        <w:rPr>
          <w:spacing w:val="4"/>
          <w:sz w:val="24"/>
          <w:szCs w:val="24"/>
        </w:rPr>
        <w:t xml:space="preserve"> </w:t>
      </w:r>
      <w:r w:rsidRPr="00C45EC9">
        <w:rPr>
          <w:sz w:val="24"/>
          <w:szCs w:val="24"/>
        </w:rPr>
        <w:t>kết</w:t>
      </w:r>
      <w:r w:rsidRPr="00C45EC9">
        <w:rPr>
          <w:spacing w:val="6"/>
          <w:sz w:val="24"/>
          <w:szCs w:val="24"/>
        </w:rPr>
        <w:t xml:space="preserve"> </w:t>
      </w:r>
      <w:r w:rsidRPr="00C45EC9">
        <w:rPr>
          <w:sz w:val="24"/>
          <w:szCs w:val="24"/>
        </w:rPr>
        <w:t>quả</w:t>
      </w:r>
      <w:r w:rsidRPr="00C45EC9">
        <w:rPr>
          <w:spacing w:val="4"/>
          <w:sz w:val="24"/>
          <w:szCs w:val="24"/>
        </w:rPr>
        <w:t xml:space="preserve"> </w:t>
      </w:r>
      <w:r w:rsidRPr="00C45EC9">
        <w:rPr>
          <w:sz w:val="24"/>
          <w:szCs w:val="24"/>
        </w:rPr>
        <w:t>theo</w:t>
      </w:r>
      <w:r w:rsidRPr="00C45EC9">
        <w:rPr>
          <w:spacing w:val="3"/>
          <w:sz w:val="24"/>
          <w:szCs w:val="24"/>
        </w:rPr>
        <w:t xml:space="preserve"> </w:t>
      </w:r>
      <w:r w:rsidRPr="00C45EC9">
        <w:rPr>
          <w:sz w:val="24"/>
          <w:szCs w:val="24"/>
        </w:rPr>
        <w:t>đúng</w:t>
      </w:r>
      <w:r w:rsidRPr="00C45EC9">
        <w:rPr>
          <w:spacing w:val="8"/>
          <w:sz w:val="24"/>
          <w:szCs w:val="24"/>
        </w:rPr>
        <w:t xml:space="preserve"> </w:t>
      </w:r>
      <w:r w:rsidRPr="00C45EC9">
        <w:rPr>
          <w:sz w:val="24"/>
          <w:szCs w:val="24"/>
        </w:rPr>
        <w:t>quy</w:t>
      </w:r>
      <w:r w:rsidRPr="00C45EC9">
        <w:rPr>
          <w:spacing w:val="5"/>
          <w:sz w:val="24"/>
          <w:szCs w:val="24"/>
        </w:rPr>
        <w:t xml:space="preserve"> </w:t>
      </w:r>
      <w:r w:rsidRPr="00C45EC9">
        <w:rPr>
          <w:sz w:val="24"/>
          <w:szCs w:val="24"/>
        </w:rPr>
        <w:t>định.</w:t>
      </w:r>
    </w:p>
    <w:p w14:paraId="15886265" w14:textId="77777777" w:rsidR="0023735F" w:rsidRPr="00C45EC9" w:rsidRDefault="00F86C79" w:rsidP="00FF33F4">
      <w:pPr>
        <w:pStyle w:val="ListParagraph"/>
        <w:numPr>
          <w:ilvl w:val="1"/>
          <w:numId w:val="6"/>
        </w:numPr>
        <w:tabs>
          <w:tab w:val="left" w:pos="1189"/>
        </w:tabs>
        <w:spacing w:before="0"/>
        <w:ind w:right="225" w:firstLine="631"/>
        <w:jc w:val="both"/>
        <w:rPr>
          <w:sz w:val="24"/>
          <w:szCs w:val="24"/>
        </w:rPr>
      </w:pPr>
      <w:r w:rsidRPr="00C45EC9">
        <w:rPr>
          <w:sz w:val="24"/>
          <w:szCs w:val="24"/>
        </w:rPr>
        <w:t>Đề cương ôn tập và đề thi phù hợp với đối tượng học sinh nhưng phải đảm bảo chuẩn kiến thức kỹ năng theo chương trình cấp</w:t>
      </w:r>
      <w:r w:rsidRPr="00C45EC9">
        <w:rPr>
          <w:spacing w:val="26"/>
          <w:sz w:val="24"/>
          <w:szCs w:val="24"/>
        </w:rPr>
        <w:t xml:space="preserve"> </w:t>
      </w:r>
      <w:r w:rsidRPr="00C45EC9">
        <w:rPr>
          <w:sz w:val="24"/>
          <w:szCs w:val="24"/>
        </w:rPr>
        <w:t>học.</w:t>
      </w:r>
    </w:p>
    <w:p w14:paraId="2C337EA1" w14:textId="77777777" w:rsidR="0023735F" w:rsidRPr="00C45EC9" w:rsidRDefault="00C45EC9" w:rsidP="00FF33F4">
      <w:pPr>
        <w:pStyle w:val="Heading2"/>
        <w:numPr>
          <w:ilvl w:val="0"/>
          <w:numId w:val="6"/>
        </w:numPr>
        <w:tabs>
          <w:tab w:val="left" w:pos="647"/>
        </w:tabs>
        <w:spacing w:before="0"/>
        <w:jc w:val="both"/>
      </w:pPr>
      <w:r>
        <w:t>Đối tượng tham gia</w:t>
      </w:r>
      <w:r w:rsidR="00F86C79" w:rsidRPr="00C45EC9">
        <w:t xml:space="preserve"> thi</w:t>
      </w:r>
      <w:r w:rsidR="00F86C79" w:rsidRPr="00C45EC9">
        <w:rPr>
          <w:spacing w:val="19"/>
        </w:rPr>
        <w:t xml:space="preserve"> </w:t>
      </w:r>
      <w:r w:rsidR="00F86C79" w:rsidRPr="00C45EC9">
        <w:t>lại:</w:t>
      </w:r>
    </w:p>
    <w:p w14:paraId="4E8DBA55" w14:textId="77777777" w:rsidR="0023735F" w:rsidRPr="00C45EC9" w:rsidRDefault="00F86C79" w:rsidP="00FF33F4">
      <w:pPr>
        <w:pStyle w:val="ListParagraph"/>
        <w:numPr>
          <w:ilvl w:val="1"/>
          <w:numId w:val="6"/>
        </w:numPr>
        <w:tabs>
          <w:tab w:val="left" w:pos="1228"/>
        </w:tabs>
        <w:spacing w:before="0"/>
        <w:ind w:right="221" w:firstLine="676"/>
        <w:rPr>
          <w:sz w:val="24"/>
          <w:szCs w:val="24"/>
        </w:rPr>
      </w:pPr>
      <w:r w:rsidRPr="00C45EC9">
        <w:rPr>
          <w:sz w:val="24"/>
          <w:szCs w:val="24"/>
        </w:rPr>
        <w:t xml:space="preserve">Tất cả học sinh khối 10&amp;11 thuộc diện thi </w:t>
      </w:r>
      <w:r w:rsidR="00C45EC9">
        <w:rPr>
          <w:sz w:val="24"/>
          <w:szCs w:val="24"/>
        </w:rPr>
        <w:t>lại thì đều phải tham gia thi lại theo lịch</w:t>
      </w:r>
      <w:r w:rsidRPr="00C45EC9">
        <w:rPr>
          <w:sz w:val="24"/>
          <w:szCs w:val="24"/>
        </w:rPr>
        <w:t xml:space="preserve"> của</w:t>
      </w:r>
      <w:r w:rsidRPr="00C45EC9">
        <w:rPr>
          <w:spacing w:val="9"/>
          <w:sz w:val="24"/>
          <w:szCs w:val="24"/>
        </w:rPr>
        <w:t xml:space="preserve"> </w:t>
      </w:r>
      <w:r w:rsidRPr="00C45EC9">
        <w:rPr>
          <w:sz w:val="24"/>
          <w:szCs w:val="24"/>
        </w:rPr>
        <w:t>trường.</w:t>
      </w:r>
    </w:p>
    <w:p w14:paraId="2E323289" w14:textId="05CEF06B" w:rsidR="0023735F" w:rsidRPr="00C45EC9" w:rsidRDefault="00F86C79" w:rsidP="00FF33F4">
      <w:pPr>
        <w:pStyle w:val="ListParagraph"/>
        <w:numPr>
          <w:ilvl w:val="1"/>
          <w:numId w:val="6"/>
        </w:numPr>
        <w:tabs>
          <w:tab w:val="left" w:pos="1233"/>
        </w:tabs>
        <w:spacing w:before="0"/>
        <w:ind w:right="222" w:firstLine="676"/>
        <w:rPr>
          <w:i/>
          <w:sz w:val="24"/>
          <w:szCs w:val="24"/>
        </w:rPr>
      </w:pPr>
      <w:r w:rsidRPr="00C45EC9">
        <w:rPr>
          <w:sz w:val="24"/>
          <w:szCs w:val="24"/>
        </w:rPr>
        <w:t>Những học sinh chưa đủ điều kiện lên lớp đã đăng ký các môn thi lại theo danh sách đăng ký thi lại năm học 201</w:t>
      </w:r>
      <w:r w:rsidR="00C45EC9">
        <w:rPr>
          <w:sz w:val="24"/>
          <w:szCs w:val="24"/>
          <w:lang w:val="en-US"/>
        </w:rPr>
        <w:t>9</w:t>
      </w:r>
      <w:r w:rsidR="00C45EC9">
        <w:rPr>
          <w:sz w:val="24"/>
          <w:szCs w:val="24"/>
        </w:rPr>
        <w:t xml:space="preserve"> - 20</w:t>
      </w:r>
      <w:r w:rsidR="00C45EC9">
        <w:rPr>
          <w:sz w:val="24"/>
          <w:szCs w:val="24"/>
          <w:lang w:val="en-US"/>
        </w:rPr>
        <w:t>20</w:t>
      </w:r>
      <w:r w:rsidRPr="00C45EC9">
        <w:rPr>
          <w:sz w:val="24"/>
          <w:szCs w:val="24"/>
        </w:rPr>
        <w:t xml:space="preserve"> </w:t>
      </w:r>
      <w:r w:rsidR="008B3AB6">
        <w:rPr>
          <w:i/>
          <w:sz w:val="24"/>
          <w:szCs w:val="24"/>
        </w:rPr>
        <w:t>(</w:t>
      </w:r>
      <w:r w:rsidR="008B3AB6">
        <w:rPr>
          <w:i/>
          <w:iCs/>
        </w:rPr>
        <w:t>(danh sách do GVCN lập và thông báo cho học sinh</w:t>
      </w:r>
      <w:r w:rsidR="008B3AB6">
        <w:rPr>
          <w:i/>
          <w:iCs/>
          <w:lang w:val="vi-VN"/>
        </w:rPr>
        <w:t>).</w:t>
      </w:r>
      <w:r w:rsidRPr="00C45EC9">
        <w:rPr>
          <w:i/>
          <w:sz w:val="24"/>
          <w:szCs w:val="24"/>
        </w:rPr>
        <w:t>).</w:t>
      </w:r>
    </w:p>
    <w:p w14:paraId="56C97B93" w14:textId="77777777" w:rsidR="0023735F" w:rsidRPr="00C45EC9" w:rsidRDefault="00F86C79" w:rsidP="00FF33F4">
      <w:pPr>
        <w:pStyle w:val="ListParagraph"/>
        <w:numPr>
          <w:ilvl w:val="1"/>
          <w:numId w:val="6"/>
        </w:numPr>
        <w:tabs>
          <w:tab w:val="left" w:pos="1235"/>
        </w:tabs>
        <w:spacing w:before="0"/>
        <w:ind w:right="224" w:firstLine="676"/>
        <w:rPr>
          <w:sz w:val="24"/>
          <w:szCs w:val="24"/>
        </w:rPr>
      </w:pPr>
      <w:r w:rsidRPr="00C45EC9">
        <w:rPr>
          <w:sz w:val="24"/>
          <w:szCs w:val="24"/>
        </w:rPr>
        <w:t>Những học sinh đã đăng ký các môn thi lại, có thể đăng ký thêm các môn khác vào danh sách trong ngày thi</w:t>
      </w:r>
      <w:r w:rsidRPr="00C45EC9">
        <w:rPr>
          <w:spacing w:val="14"/>
          <w:sz w:val="24"/>
          <w:szCs w:val="24"/>
        </w:rPr>
        <w:t xml:space="preserve"> </w:t>
      </w:r>
      <w:r w:rsidRPr="00C45EC9">
        <w:rPr>
          <w:sz w:val="24"/>
          <w:szCs w:val="24"/>
        </w:rPr>
        <w:t>lại.</w:t>
      </w:r>
    </w:p>
    <w:p w14:paraId="0A968D06" w14:textId="77777777" w:rsidR="0023735F" w:rsidRPr="00C45EC9" w:rsidRDefault="00F86C79" w:rsidP="00FF33F4">
      <w:pPr>
        <w:pStyle w:val="ListParagraph"/>
        <w:numPr>
          <w:ilvl w:val="1"/>
          <w:numId w:val="6"/>
        </w:numPr>
        <w:tabs>
          <w:tab w:val="left" w:pos="1233"/>
        </w:tabs>
        <w:spacing w:before="0"/>
        <w:ind w:right="222" w:firstLine="676"/>
        <w:rPr>
          <w:sz w:val="24"/>
          <w:szCs w:val="24"/>
        </w:rPr>
      </w:pPr>
      <w:r w:rsidRPr="00C45EC9">
        <w:rPr>
          <w:sz w:val="24"/>
          <w:szCs w:val="24"/>
        </w:rPr>
        <w:t>Những học sinh thuộc diện thi lại nhưng không đăng ký thi lại hoặc đăng ký thi  lại</w:t>
      </w:r>
      <w:r w:rsidRPr="00C45EC9">
        <w:rPr>
          <w:spacing w:val="5"/>
          <w:sz w:val="24"/>
          <w:szCs w:val="24"/>
        </w:rPr>
        <w:t xml:space="preserve"> </w:t>
      </w:r>
      <w:r w:rsidRPr="00C45EC9">
        <w:rPr>
          <w:sz w:val="24"/>
          <w:szCs w:val="24"/>
        </w:rPr>
        <w:t>mà</w:t>
      </w:r>
      <w:r w:rsidRPr="00C45EC9">
        <w:rPr>
          <w:spacing w:val="8"/>
          <w:sz w:val="24"/>
          <w:szCs w:val="24"/>
        </w:rPr>
        <w:t xml:space="preserve"> </w:t>
      </w:r>
      <w:r w:rsidRPr="00C45EC9">
        <w:rPr>
          <w:sz w:val="24"/>
          <w:szCs w:val="24"/>
        </w:rPr>
        <w:t>không</w:t>
      </w:r>
      <w:r w:rsidRPr="00C45EC9">
        <w:rPr>
          <w:spacing w:val="7"/>
          <w:sz w:val="24"/>
          <w:szCs w:val="24"/>
        </w:rPr>
        <w:t xml:space="preserve"> </w:t>
      </w:r>
      <w:r w:rsidRPr="00C45EC9">
        <w:rPr>
          <w:sz w:val="24"/>
          <w:szCs w:val="24"/>
        </w:rPr>
        <w:t>tham</w:t>
      </w:r>
      <w:r w:rsidRPr="00C45EC9">
        <w:rPr>
          <w:spacing w:val="2"/>
          <w:sz w:val="24"/>
          <w:szCs w:val="24"/>
        </w:rPr>
        <w:t xml:space="preserve"> </w:t>
      </w:r>
      <w:r w:rsidRPr="00C45EC9">
        <w:rPr>
          <w:sz w:val="24"/>
          <w:szCs w:val="24"/>
        </w:rPr>
        <w:t>gia</w:t>
      </w:r>
      <w:r w:rsidRPr="00C45EC9">
        <w:rPr>
          <w:spacing w:val="8"/>
          <w:sz w:val="24"/>
          <w:szCs w:val="24"/>
        </w:rPr>
        <w:t xml:space="preserve"> </w:t>
      </w:r>
      <w:r w:rsidRPr="00C45EC9">
        <w:rPr>
          <w:sz w:val="24"/>
          <w:szCs w:val="24"/>
        </w:rPr>
        <w:t>thi</w:t>
      </w:r>
      <w:r w:rsidRPr="00C45EC9">
        <w:rPr>
          <w:spacing w:val="5"/>
          <w:sz w:val="24"/>
          <w:szCs w:val="24"/>
        </w:rPr>
        <w:t xml:space="preserve"> </w:t>
      </w:r>
      <w:r w:rsidRPr="00C45EC9">
        <w:rPr>
          <w:sz w:val="24"/>
          <w:szCs w:val="24"/>
        </w:rPr>
        <w:t>thì</w:t>
      </w:r>
      <w:r w:rsidRPr="00C45EC9">
        <w:rPr>
          <w:spacing w:val="4"/>
          <w:sz w:val="24"/>
          <w:szCs w:val="24"/>
        </w:rPr>
        <w:t xml:space="preserve"> </w:t>
      </w:r>
      <w:r w:rsidRPr="00C45EC9">
        <w:rPr>
          <w:sz w:val="24"/>
          <w:szCs w:val="24"/>
        </w:rPr>
        <w:t>sẽ</w:t>
      </w:r>
      <w:r w:rsidRPr="00C45EC9">
        <w:rPr>
          <w:spacing w:val="5"/>
          <w:sz w:val="24"/>
          <w:szCs w:val="24"/>
        </w:rPr>
        <w:t xml:space="preserve"> </w:t>
      </w:r>
      <w:r w:rsidRPr="00C45EC9">
        <w:rPr>
          <w:sz w:val="24"/>
          <w:szCs w:val="24"/>
        </w:rPr>
        <w:t>lấy</w:t>
      </w:r>
      <w:r w:rsidRPr="00C45EC9">
        <w:rPr>
          <w:spacing w:val="6"/>
          <w:sz w:val="24"/>
          <w:szCs w:val="24"/>
        </w:rPr>
        <w:t xml:space="preserve"> </w:t>
      </w:r>
      <w:r w:rsidRPr="00C45EC9">
        <w:rPr>
          <w:sz w:val="24"/>
          <w:szCs w:val="24"/>
        </w:rPr>
        <w:t>điểm</w:t>
      </w:r>
      <w:r w:rsidRPr="00C45EC9">
        <w:rPr>
          <w:spacing w:val="5"/>
          <w:sz w:val="24"/>
          <w:szCs w:val="24"/>
        </w:rPr>
        <w:t xml:space="preserve"> </w:t>
      </w:r>
      <w:r w:rsidRPr="00C45EC9">
        <w:rPr>
          <w:sz w:val="24"/>
          <w:szCs w:val="24"/>
        </w:rPr>
        <w:t>TBM</w:t>
      </w:r>
      <w:r w:rsidRPr="00C45EC9">
        <w:rPr>
          <w:spacing w:val="7"/>
          <w:sz w:val="24"/>
          <w:szCs w:val="24"/>
        </w:rPr>
        <w:t xml:space="preserve"> </w:t>
      </w:r>
      <w:r w:rsidRPr="00C45EC9">
        <w:rPr>
          <w:sz w:val="24"/>
          <w:szCs w:val="24"/>
        </w:rPr>
        <w:t>cuối</w:t>
      </w:r>
      <w:r w:rsidRPr="00C45EC9">
        <w:rPr>
          <w:spacing w:val="9"/>
          <w:sz w:val="24"/>
          <w:szCs w:val="24"/>
        </w:rPr>
        <w:t xml:space="preserve"> </w:t>
      </w:r>
      <w:r w:rsidRPr="00C45EC9">
        <w:rPr>
          <w:sz w:val="24"/>
          <w:szCs w:val="24"/>
        </w:rPr>
        <w:t>năm</w:t>
      </w:r>
      <w:r w:rsidRPr="00C45EC9">
        <w:rPr>
          <w:spacing w:val="3"/>
          <w:sz w:val="24"/>
          <w:szCs w:val="24"/>
        </w:rPr>
        <w:t xml:space="preserve"> </w:t>
      </w:r>
      <w:r w:rsidRPr="00C45EC9">
        <w:rPr>
          <w:sz w:val="24"/>
          <w:szCs w:val="24"/>
        </w:rPr>
        <w:t>học</w:t>
      </w:r>
      <w:r w:rsidRPr="00C45EC9">
        <w:rPr>
          <w:spacing w:val="6"/>
          <w:sz w:val="24"/>
          <w:szCs w:val="24"/>
        </w:rPr>
        <w:t xml:space="preserve"> </w:t>
      </w:r>
      <w:r w:rsidRPr="00C45EC9">
        <w:rPr>
          <w:sz w:val="24"/>
          <w:szCs w:val="24"/>
        </w:rPr>
        <w:t>để</w:t>
      </w:r>
      <w:r w:rsidRPr="00C45EC9">
        <w:rPr>
          <w:spacing w:val="5"/>
          <w:sz w:val="24"/>
          <w:szCs w:val="24"/>
        </w:rPr>
        <w:t xml:space="preserve"> </w:t>
      </w:r>
      <w:r w:rsidRPr="00C45EC9">
        <w:rPr>
          <w:sz w:val="24"/>
          <w:szCs w:val="24"/>
        </w:rPr>
        <w:t>xét</w:t>
      </w:r>
      <w:r w:rsidRPr="00C45EC9">
        <w:rPr>
          <w:spacing w:val="2"/>
          <w:sz w:val="24"/>
          <w:szCs w:val="24"/>
        </w:rPr>
        <w:t xml:space="preserve"> </w:t>
      </w:r>
      <w:r w:rsidRPr="00C45EC9">
        <w:rPr>
          <w:sz w:val="24"/>
          <w:szCs w:val="24"/>
        </w:rPr>
        <w:t>lên</w:t>
      </w:r>
      <w:r w:rsidRPr="00C45EC9">
        <w:rPr>
          <w:spacing w:val="6"/>
          <w:sz w:val="24"/>
          <w:szCs w:val="24"/>
        </w:rPr>
        <w:t xml:space="preserve"> </w:t>
      </w:r>
      <w:r w:rsidRPr="00C45EC9">
        <w:rPr>
          <w:sz w:val="24"/>
          <w:szCs w:val="24"/>
        </w:rPr>
        <w:t>lớp,</w:t>
      </w:r>
      <w:r w:rsidRPr="00C45EC9">
        <w:rPr>
          <w:spacing w:val="6"/>
          <w:sz w:val="24"/>
          <w:szCs w:val="24"/>
        </w:rPr>
        <w:t xml:space="preserve"> </w:t>
      </w:r>
      <w:r w:rsidRPr="00C45EC9">
        <w:rPr>
          <w:sz w:val="24"/>
          <w:szCs w:val="24"/>
        </w:rPr>
        <w:t>lưu</w:t>
      </w:r>
      <w:r w:rsidRPr="00C45EC9">
        <w:rPr>
          <w:spacing w:val="3"/>
          <w:sz w:val="24"/>
          <w:szCs w:val="24"/>
        </w:rPr>
        <w:t xml:space="preserve"> </w:t>
      </w:r>
      <w:r w:rsidRPr="00C45EC9">
        <w:rPr>
          <w:sz w:val="24"/>
          <w:szCs w:val="24"/>
        </w:rPr>
        <w:t>ban.</w:t>
      </w:r>
    </w:p>
    <w:p w14:paraId="4CACD1C1" w14:textId="77777777" w:rsidR="0023735F" w:rsidRPr="00C45EC9" w:rsidRDefault="00F86C79" w:rsidP="00FF33F4">
      <w:pPr>
        <w:pStyle w:val="Heading2"/>
        <w:numPr>
          <w:ilvl w:val="0"/>
          <w:numId w:val="6"/>
        </w:numPr>
        <w:tabs>
          <w:tab w:val="left" w:pos="647"/>
        </w:tabs>
        <w:spacing w:before="0"/>
      </w:pPr>
      <w:r w:rsidRPr="00C45EC9">
        <w:t>Nội dung, hình thức và cấu trúc đề thi</w:t>
      </w:r>
      <w:r w:rsidRPr="00C45EC9">
        <w:rPr>
          <w:spacing w:val="12"/>
        </w:rPr>
        <w:t xml:space="preserve"> </w:t>
      </w:r>
      <w:r w:rsidRPr="00C45EC9">
        <w:t>lại:</w:t>
      </w:r>
    </w:p>
    <w:p w14:paraId="1CF7CA42" w14:textId="77777777" w:rsidR="0023735F" w:rsidRPr="007C013B" w:rsidRDefault="00F86C79" w:rsidP="00FF33F4">
      <w:pPr>
        <w:pStyle w:val="ListParagraph"/>
        <w:numPr>
          <w:ilvl w:val="1"/>
          <w:numId w:val="6"/>
        </w:numPr>
        <w:tabs>
          <w:tab w:val="left" w:pos="1235"/>
        </w:tabs>
        <w:spacing w:before="0"/>
        <w:ind w:right="220" w:firstLine="676"/>
        <w:jc w:val="both"/>
        <w:rPr>
          <w:sz w:val="24"/>
          <w:szCs w:val="24"/>
        </w:rPr>
      </w:pPr>
      <w:r w:rsidRPr="00C45EC9">
        <w:rPr>
          <w:sz w:val="24"/>
          <w:szCs w:val="24"/>
        </w:rPr>
        <w:t xml:space="preserve">Nội dung ôn tập và thi lại theo đúng chuẩn kiến thức và kỹ năng của lớp tương ứng với học sinh trong chương trình môn học do BGD&amp;ĐT quy định </w:t>
      </w:r>
      <w:r w:rsidR="00C45EC9">
        <w:rPr>
          <w:i/>
          <w:sz w:val="24"/>
          <w:szCs w:val="24"/>
        </w:rPr>
        <w:t>(</w:t>
      </w:r>
      <w:r w:rsidR="00C45EC9">
        <w:rPr>
          <w:i/>
          <w:sz w:val="24"/>
          <w:szCs w:val="24"/>
          <w:lang w:val="en-US"/>
        </w:rPr>
        <w:t xml:space="preserve">Bám sát </w:t>
      </w:r>
      <w:r w:rsidR="00BA257F">
        <w:rPr>
          <w:i/>
          <w:sz w:val="24"/>
          <w:szCs w:val="24"/>
        </w:rPr>
        <w:t>đề cương ôn t</w:t>
      </w:r>
      <w:r w:rsidR="00BA257F">
        <w:rPr>
          <w:i/>
          <w:sz w:val="24"/>
          <w:szCs w:val="24"/>
          <w:lang w:val="en-US"/>
        </w:rPr>
        <w:t>ập HK II</w:t>
      </w:r>
      <w:r w:rsidRPr="00C45EC9">
        <w:rPr>
          <w:i/>
          <w:sz w:val="24"/>
          <w:szCs w:val="24"/>
        </w:rPr>
        <w:t xml:space="preserve"> của</w:t>
      </w:r>
      <w:r w:rsidRPr="00C45EC9">
        <w:rPr>
          <w:i/>
          <w:spacing w:val="34"/>
          <w:sz w:val="24"/>
          <w:szCs w:val="24"/>
        </w:rPr>
        <w:t xml:space="preserve"> </w:t>
      </w:r>
      <w:r w:rsidRPr="00C45EC9">
        <w:rPr>
          <w:i/>
          <w:sz w:val="24"/>
          <w:szCs w:val="24"/>
        </w:rPr>
        <w:t>trường)</w:t>
      </w:r>
      <w:r w:rsidRPr="00C45EC9">
        <w:rPr>
          <w:sz w:val="24"/>
          <w:szCs w:val="24"/>
        </w:rPr>
        <w:t>.</w:t>
      </w:r>
    </w:p>
    <w:p w14:paraId="69170417" w14:textId="77777777" w:rsidR="007C013B" w:rsidRPr="007C013B" w:rsidRDefault="007C013B" w:rsidP="00FF33F4">
      <w:pPr>
        <w:tabs>
          <w:tab w:val="left" w:pos="1237"/>
        </w:tabs>
        <w:rPr>
          <w:sz w:val="24"/>
          <w:szCs w:val="24"/>
        </w:rPr>
      </w:pPr>
      <w:r>
        <w:rPr>
          <w:sz w:val="24"/>
          <w:szCs w:val="24"/>
          <w:lang w:val="en-US"/>
        </w:rPr>
        <w:t xml:space="preserve">                  - </w:t>
      </w:r>
      <w:r w:rsidRPr="007C013B">
        <w:rPr>
          <w:sz w:val="24"/>
          <w:szCs w:val="24"/>
        </w:rPr>
        <w:t>Hình</w:t>
      </w:r>
      <w:r w:rsidRPr="007C013B">
        <w:rPr>
          <w:spacing w:val="23"/>
          <w:sz w:val="24"/>
          <w:szCs w:val="24"/>
        </w:rPr>
        <w:t xml:space="preserve"> </w:t>
      </w:r>
      <w:r w:rsidRPr="007C013B">
        <w:rPr>
          <w:sz w:val="24"/>
          <w:szCs w:val="24"/>
        </w:rPr>
        <w:t>thức</w:t>
      </w:r>
      <w:r w:rsidRPr="007C013B">
        <w:rPr>
          <w:spacing w:val="24"/>
          <w:sz w:val="24"/>
          <w:szCs w:val="24"/>
        </w:rPr>
        <w:t xml:space="preserve"> </w:t>
      </w:r>
      <w:r w:rsidRPr="007C013B">
        <w:rPr>
          <w:sz w:val="24"/>
          <w:szCs w:val="24"/>
        </w:rPr>
        <w:t>và</w:t>
      </w:r>
      <w:r w:rsidRPr="007C013B">
        <w:rPr>
          <w:spacing w:val="22"/>
          <w:sz w:val="24"/>
          <w:szCs w:val="24"/>
        </w:rPr>
        <w:t xml:space="preserve"> </w:t>
      </w:r>
      <w:r w:rsidRPr="007C013B">
        <w:rPr>
          <w:sz w:val="24"/>
          <w:szCs w:val="24"/>
        </w:rPr>
        <w:t>cấu</w:t>
      </w:r>
      <w:r w:rsidRPr="007C013B">
        <w:rPr>
          <w:spacing w:val="22"/>
          <w:sz w:val="24"/>
          <w:szCs w:val="24"/>
        </w:rPr>
        <w:t xml:space="preserve"> </w:t>
      </w:r>
      <w:r w:rsidRPr="007C013B">
        <w:rPr>
          <w:sz w:val="24"/>
          <w:szCs w:val="24"/>
        </w:rPr>
        <w:t>trúc</w:t>
      </w:r>
      <w:r w:rsidRPr="007C013B">
        <w:rPr>
          <w:spacing w:val="25"/>
          <w:sz w:val="24"/>
          <w:szCs w:val="24"/>
        </w:rPr>
        <w:t xml:space="preserve"> </w:t>
      </w:r>
      <w:r w:rsidRPr="007C013B">
        <w:rPr>
          <w:sz w:val="24"/>
          <w:szCs w:val="24"/>
        </w:rPr>
        <w:t>của</w:t>
      </w:r>
      <w:r w:rsidRPr="007C013B">
        <w:rPr>
          <w:spacing w:val="22"/>
          <w:sz w:val="24"/>
          <w:szCs w:val="24"/>
        </w:rPr>
        <w:t xml:space="preserve"> </w:t>
      </w:r>
      <w:r w:rsidRPr="007C013B">
        <w:rPr>
          <w:sz w:val="24"/>
          <w:szCs w:val="24"/>
        </w:rPr>
        <w:t>đề</w:t>
      </w:r>
      <w:r w:rsidRPr="007C013B">
        <w:rPr>
          <w:spacing w:val="23"/>
          <w:sz w:val="24"/>
          <w:szCs w:val="24"/>
        </w:rPr>
        <w:t xml:space="preserve"> </w:t>
      </w:r>
      <w:r w:rsidRPr="007C013B">
        <w:rPr>
          <w:sz w:val="24"/>
          <w:szCs w:val="24"/>
        </w:rPr>
        <w:t>thi</w:t>
      </w:r>
      <w:r w:rsidRPr="007C013B">
        <w:rPr>
          <w:spacing w:val="22"/>
          <w:sz w:val="24"/>
          <w:szCs w:val="24"/>
        </w:rPr>
        <w:t xml:space="preserve"> </w:t>
      </w:r>
      <w:r w:rsidRPr="007C013B">
        <w:rPr>
          <w:sz w:val="24"/>
          <w:szCs w:val="24"/>
        </w:rPr>
        <w:t>các</w:t>
      </w:r>
      <w:r w:rsidRPr="007C013B">
        <w:rPr>
          <w:spacing w:val="21"/>
          <w:sz w:val="24"/>
          <w:szCs w:val="24"/>
        </w:rPr>
        <w:t xml:space="preserve"> </w:t>
      </w:r>
      <w:r w:rsidRPr="007C013B">
        <w:rPr>
          <w:sz w:val="24"/>
          <w:szCs w:val="24"/>
        </w:rPr>
        <w:t>môn</w:t>
      </w:r>
      <w:r w:rsidRPr="007C013B">
        <w:rPr>
          <w:spacing w:val="21"/>
          <w:sz w:val="24"/>
          <w:szCs w:val="24"/>
        </w:rPr>
        <w:t xml:space="preserve"> </w:t>
      </w:r>
      <w:r w:rsidRPr="007C013B">
        <w:rPr>
          <w:sz w:val="24"/>
          <w:szCs w:val="24"/>
        </w:rPr>
        <w:t>như</w:t>
      </w:r>
      <w:r w:rsidRPr="007C013B">
        <w:rPr>
          <w:spacing w:val="22"/>
          <w:sz w:val="24"/>
          <w:szCs w:val="24"/>
        </w:rPr>
        <w:t xml:space="preserve"> </w:t>
      </w:r>
      <w:r w:rsidRPr="007C013B">
        <w:rPr>
          <w:sz w:val="24"/>
          <w:szCs w:val="24"/>
        </w:rPr>
        <w:t>đề</w:t>
      </w:r>
      <w:r w:rsidRPr="007C013B">
        <w:rPr>
          <w:spacing w:val="23"/>
          <w:sz w:val="24"/>
          <w:szCs w:val="24"/>
        </w:rPr>
        <w:t xml:space="preserve"> </w:t>
      </w:r>
      <w:r w:rsidRPr="007C013B">
        <w:rPr>
          <w:sz w:val="24"/>
          <w:szCs w:val="24"/>
        </w:rPr>
        <w:t>thi</w:t>
      </w:r>
      <w:r w:rsidRPr="007C013B">
        <w:rPr>
          <w:spacing w:val="21"/>
          <w:sz w:val="24"/>
          <w:szCs w:val="24"/>
        </w:rPr>
        <w:t xml:space="preserve"> </w:t>
      </w:r>
      <w:r w:rsidRPr="007C013B">
        <w:rPr>
          <w:b/>
          <w:sz w:val="24"/>
          <w:szCs w:val="24"/>
        </w:rPr>
        <w:t>học</w:t>
      </w:r>
      <w:r w:rsidRPr="007C013B">
        <w:rPr>
          <w:b/>
          <w:spacing w:val="22"/>
          <w:sz w:val="24"/>
          <w:szCs w:val="24"/>
        </w:rPr>
        <w:t xml:space="preserve"> </w:t>
      </w:r>
      <w:r w:rsidRPr="007C013B">
        <w:rPr>
          <w:b/>
          <w:sz w:val="24"/>
          <w:szCs w:val="24"/>
        </w:rPr>
        <w:t>kỳ</w:t>
      </w:r>
      <w:r w:rsidRPr="007C013B">
        <w:rPr>
          <w:b/>
          <w:spacing w:val="24"/>
          <w:sz w:val="24"/>
          <w:szCs w:val="24"/>
        </w:rPr>
        <w:t xml:space="preserve"> </w:t>
      </w:r>
      <w:r w:rsidRPr="007C013B">
        <w:rPr>
          <w:b/>
          <w:sz w:val="24"/>
          <w:szCs w:val="24"/>
        </w:rPr>
        <w:t>2</w:t>
      </w:r>
      <w:r w:rsidRPr="007C013B">
        <w:rPr>
          <w:sz w:val="24"/>
          <w:szCs w:val="24"/>
        </w:rPr>
        <w:t>,</w:t>
      </w:r>
      <w:r w:rsidRPr="007C013B">
        <w:rPr>
          <w:spacing w:val="22"/>
          <w:sz w:val="24"/>
          <w:szCs w:val="24"/>
        </w:rPr>
        <w:t xml:space="preserve"> </w:t>
      </w:r>
      <w:r w:rsidRPr="007C013B">
        <w:rPr>
          <w:sz w:val="24"/>
          <w:szCs w:val="24"/>
        </w:rPr>
        <w:t>năm</w:t>
      </w:r>
      <w:r w:rsidRPr="007C013B">
        <w:rPr>
          <w:spacing w:val="22"/>
          <w:sz w:val="24"/>
          <w:szCs w:val="24"/>
        </w:rPr>
        <w:t xml:space="preserve"> </w:t>
      </w:r>
      <w:r w:rsidRPr="007C013B">
        <w:rPr>
          <w:sz w:val="24"/>
          <w:szCs w:val="24"/>
        </w:rPr>
        <w:t>học</w:t>
      </w:r>
      <w:r w:rsidRPr="007C013B">
        <w:rPr>
          <w:spacing w:val="25"/>
          <w:sz w:val="24"/>
          <w:szCs w:val="24"/>
        </w:rPr>
        <w:t xml:space="preserve"> </w:t>
      </w:r>
      <w:r>
        <w:rPr>
          <w:sz w:val="24"/>
          <w:szCs w:val="24"/>
        </w:rPr>
        <w:t>201</w:t>
      </w:r>
      <w:r>
        <w:rPr>
          <w:sz w:val="24"/>
          <w:szCs w:val="24"/>
          <w:lang w:val="en-US"/>
        </w:rPr>
        <w:t>9</w:t>
      </w:r>
      <w:r w:rsidRPr="007C013B">
        <w:rPr>
          <w:spacing w:val="24"/>
          <w:sz w:val="24"/>
          <w:szCs w:val="24"/>
        </w:rPr>
        <w:t xml:space="preserve"> </w:t>
      </w:r>
      <w:r w:rsidRPr="007C013B">
        <w:rPr>
          <w:sz w:val="24"/>
          <w:szCs w:val="24"/>
        </w:rPr>
        <w:t>-</w:t>
      </w:r>
    </w:p>
    <w:p w14:paraId="3304D673" w14:textId="77777777" w:rsidR="007C013B" w:rsidRPr="000C4DBD" w:rsidRDefault="007C013B" w:rsidP="00FF33F4">
      <w:pPr>
        <w:pStyle w:val="BodyText"/>
        <w:ind w:left="399"/>
        <w:rPr>
          <w:lang w:val="en-US"/>
        </w:rPr>
      </w:pPr>
      <w:r>
        <w:t>20</w:t>
      </w:r>
      <w:r>
        <w:rPr>
          <w:lang w:val="en-US"/>
        </w:rPr>
        <w:t>20</w:t>
      </w:r>
      <w:r w:rsidRPr="00C45EC9">
        <w:t>.</w:t>
      </w:r>
    </w:p>
    <w:p w14:paraId="5BA3C96D" w14:textId="77777777" w:rsidR="00FF0F33" w:rsidRPr="00C45EC9" w:rsidRDefault="00FF0F33" w:rsidP="00FF33F4">
      <w:pPr>
        <w:pStyle w:val="Heading2"/>
        <w:numPr>
          <w:ilvl w:val="0"/>
          <w:numId w:val="6"/>
        </w:numPr>
        <w:tabs>
          <w:tab w:val="left" w:pos="647"/>
        </w:tabs>
        <w:spacing w:before="0"/>
      </w:pPr>
      <w:r>
        <w:t>Thời gian</w:t>
      </w:r>
      <w:r w:rsidRPr="00C45EC9">
        <w:t xml:space="preserve"> thi</w:t>
      </w:r>
      <w:r w:rsidRPr="00C45EC9">
        <w:rPr>
          <w:spacing w:val="11"/>
        </w:rPr>
        <w:t xml:space="preserve"> </w:t>
      </w:r>
      <w:r w:rsidRPr="00C45EC9">
        <w:t>lại:</w:t>
      </w:r>
    </w:p>
    <w:p w14:paraId="357337A9" w14:textId="77777777" w:rsidR="00FF0F33" w:rsidRPr="00C45EC9" w:rsidRDefault="00FF0F33" w:rsidP="00FF33F4">
      <w:pPr>
        <w:pStyle w:val="ListParagraph"/>
        <w:numPr>
          <w:ilvl w:val="1"/>
          <w:numId w:val="6"/>
        </w:numPr>
        <w:tabs>
          <w:tab w:val="left" w:pos="1223"/>
        </w:tabs>
        <w:spacing w:before="0"/>
        <w:ind w:left="1222" w:hanging="147"/>
        <w:rPr>
          <w:i/>
          <w:sz w:val="24"/>
          <w:szCs w:val="24"/>
        </w:rPr>
      </w:pPr>
      <w:r w:rsidRPr="00C45EC9">
        <w:rPr>
          <w:sz w:val="24"/>
          <w:szCs w:val="24"/>
        </w:rPr>
        <w:t xml:space="preserve">Thời gian thi lại: </w:t>
      </w:r>
      <w:r>
        <w:rPr>
          <w:sz w:val="24"/>
          <w:szCs w:val="24"/>
          <w:lang w:val="en-US"/>
        </w:rPr>
        <w:t xml:space="preserve">từ ngày </w:t>
      </w:r>
      <w:r>
        <w:rPr>
          <w:b/>
          <w:sz w:val="24"/>
          <w:szCs w:val="24"/>
          <w:lang w:val="en-US"/>
        </w:rPr>
        <w:t>20</w:t>
      </w:r>
      <w:r>
        <w:rPr>
          <w:b/>
          <w:sz w:val="24"/>
          <w:szCs w:val="24"/>
        </w:rPr>
        <w:t>/</w:t>
      </w:r>
      <w:r>
        <w:rPr>
          <w:b/>
          <w:sz w:val="24"/>
          <w:szCs w:val="24"/>
          <w:lang w:val="en-US"/>
        </w:rPr>
        <w:t>7</w:t>
      </w:r>
      <w:r>
        <w:rPr>
          <w:b/>
          <w:sz w:val="24"/>
          <w:szCs w:val="24"/>
        </w:rPr>
        <w:t>/20</w:t>
      </w:r>
      <w:r>
        <w:rPr>
          <w:b/>
          <w:sz w:val="24"/>
          <w:szCs w:val="24"/>
          <w:lang w:val="en-US"/>
        </w:rPr>
        <w:t>20 đến ngày 22/7/2020</w:t>
      </w:r>
      <w:r w:rsidRPr="00C45EC9">
        <w:rPr>
          <w:sz w:val="24"/>
          <w:szCs w:val="24"/>
        </w:rPr>
        <w:t xml:space="preserve">. </w:t>
      </w:r>
      <w:r w:rsidRPr="00C45EC9">
        <w:rPr>
          <w:i/>
          <w:sz w:val="24"/>
          <w:szCs w:val="24"/>
        </w:rPr>
        <w:t>(Lịch thi kèm</w:t>
      </w:r>
      <w:r w:rsidRPr="00C45EC9">
        <w:rPr>
          <w:i/>
          <w:spacing w:val="22"/>
          <w:sz w:val="24"/>
          <w:szCs w:val="24"/>
        </w:rPr>
        <w:t xml:space="preserve"> </w:t>
      </w:r>
      <w:r w:rsidRPr="00C45EC9">
        <w:rPr>
          <w:i/>
          <w:sz w:val="24"/>
          <w:szCs w:val="24"/>
        </w:rPr>
        <w:t>theo).</w:t>
      </w:r>
    </w:p>
    <w:p w14:paraId="202B18CD" w14:textId="77777777" w:rsidR="00026C46" w:rsidRDefault="00026C46" w:rsidP="00FF33F4">
      <w:pPr>
        <w:pStyle w:val="BodyText"/>
        <w:tabs>
          <w:tab w:val="left" w:pos="5470"/>
        </w:tabs>
        <w:ind w:left="399" w:right="222" w:firstLine="676"/>
        <w:rPr>
          <w:b/>
          <w:i/>
          <w:lang w:val="en-US"/>
        </w:rPr>
      </w:pPr>
    </w:p>
    <w:tbl>
      <w:tblPr>
        <w:tblW w:w="9229" w:type="dxa"/>
        <w:tblInd w:w="93" w:type="dxa"/>
        <w:tblLook w:val="04A0" w:firstRow="1" w:lastRow="0" w:firstColumn="1" w:lastColumn="0" w:noHBand="0" w:noVBand="1"/>
      </w:tblPr>
      <w:tblGrid>
        <w:gridCol w:w="1310"/>
        <w:gridCol w:w="883"/>
        <w:gridCol w:w="7036"/>
      </w:tblGrid>
      <w:tr w:rsidR="00026C46" w:rsidRPr="00226174" w14:paraId="68863A81" w14:textId="77777777" w:rsidTr="009E6436">
        <w:trPr>
          <w:trHeight w:val="375"/>
        </w:trPr>
        <w:tc>
          <w:tcPr>
            <w:tcW w:w="9229" w:type="dxa"/>
            <w:gridSpan w:val="3"/>
            <w:tcBorders>
              <w:top w:val="nil"/>
              <w:left w:val="nil"/>
              <w:bottom w:val="nil"/>
              <w:right w:val="nil"/>
            </w:tcBorders>
            <w:shd w:val="clear" w:color="auto" w:fill="auto"/>
            <w:noWrap/>
            <w:vAlign w:val="bottom"/>
            <w:hideMark/>
          </w:tcPr>
          <w:p w14:paraId="3063321C" w14:textId="77777777" w:rsidR="00026C46" w:rsidRPr="00026C46" w:rsidRDefault="00026C46" w:rsidP="00FF33F4">
            <w:pPr>
              <w:jc w:val="center"/>
              <w:rPr>
                <w:sz w:val="24"/>
                <w:szCs w:val="24"/>
              </w:rPr>
            </w:pPr>
            <w:r w:rsidRPr="00026C46">
              <w:rPr>
                <w:b/>
                <w:bCs/>
                <w:sz w:val="24"/>
                <w:szCs w:val="24"/>
              </w:rPr>
              <w:t>LỊCH KIỂM TRA LẠI  NĂM HỌC 2019-2020</w:t>
            </w:r>
          </w:p>
        </w:tc>
      </w:tr>
      <w:tr w:rsidR="00026C46" w:rsidRPr="00BE4055" w14:paraId="0D3421CB" w14:textId="77777777" w:rsidTr="00026C46">
        <w:trPr>
          <w:trHeight w:val="203"/>
        </w:trPr>
        <w:tc>
          <w:tcPr>
            <w:tcW w:w="1310" w:type="dxa"/>
            <w:tcBorders>
              <w:top w:val="nil"/>
              <w:left w:val="nil"/>
              <w:bottom w:val="nil"/>
              <w:right w:val="nil"/>
            </w:tcBorders>
            <w:shd w:val="clear" w:color="auto" w:fill="auto"/>
            <w:noWrap/>
            <w:vAlign w:val="bottom"/>
            <w:hideMark/>
          </w:tcPr>
          <w:p w14:paraId="007F5B02" w14:textId="77777777" w:rsidR="00026C46" w:rsidRPr="00026C46" w:rsidRDefault="00026C46" w:rsidP="00FF33F4">
            <w:pPr>
              <w:rPr>
                <w:sz w:val="28"/>
                <w:szCs w:val="28"/>
                <w:lang w:val="en-US"/>
              </w:rPr>
            </w:pPr>
          </w:p>
        </w:tc>
        <w:tc>
          <w:tcPr>
            <w:tcW w:w="883" w:type="dxa"/>
            <w:tcBorders>
              <w:top w:val="nil"/>
              <w:left w:val="nil"/>
              <w:bottom w:val="nil"/>
              <w:right w:val="nil"/>
            </w:tcBorders>
            <w:shd w:val="clear" w:color="auto" w:fill="auto"/>
            <w:noWrap/>
            <w:vAlign w:val="bottom"/>
            <w:hideMark/>
          </w:tcPr>
          <w:p w14:paraId="30D2FDAC" w14:textId="77777777" w:rsidR="00026C46" w:rsidRPr="00BE4055" w:rsidRDefault="00026C46" w:rsidP="00FF33F4">
            <w:pPr>
              <w:rPr>
                <w:sz w:val="28"/>
                <w:szCs w:val="28"/>
              </w:rPr>
            </w:pPr>
          </w:p>
        </w:tc>
        <w:tc>
          <w:tcPr>
            <w:tcW w:w="7036" w:type="dxa"/>
            <w:tcBorders>
              <w:top w:val="nil"/>
              <w:left w:val="nil"/>
              <w:bottom w:val="nil"/>
              <w:right w:val="nil"/>
            </w:tcBorders>
            <w:shd w:val="clear" w:color="auto" w:fill="auto"/>
            <w:noWrap/>
            <w:vAlign w:val="bottom"/>
            <w:hideMark/>
          </w:tcPr>
          <w:p w14:paraId="295A6DD4" w14:textId="77777777" w:rsidR="00026C46" w:rsidRPr="00BE4055" w:rsidRDefault="00026C46" w:rsidP="00FF33F4">
            <w:pPr>
              <w:rPr>
                <w:sz w:val="28"/>
                <w:szCs w:val="28"/>
              </w:rPr>
            </w:pPr>
          </w:p>
        </w:tc>
      </w:tr>
      <w:tr w:rsidR="00026C46" w:rsidRPr="00BE4055" w14:paraId="37ED16DF" w14:textId="77777777" w:rsidTr="009E6436">
        <w:trPr>
          <w:trHeight w:val="439"/>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1452" w14:textId="77777777" w:rsidR="00026C46" w:rsidRPr="00026C46" w:rsidRDefault="00026C46" w:rsidP="00FF33F4">
            <w:pPr>
              <w:jc w:val="center"/>
              <w:rPr>
                <w:b/>
                <w:bCs/>
                <w:sz w:val="24"/>
                <w:szCs w:val="24"/>
              </w:rPr>
            </w:pPr>
            <w:r w:rsidRPr="00026C46">
              <w:rPr>
                <w:b/>
                <w:bCs/>
                <w:sz w:val="24"/>
                <w:szCs w:val="24"/>
              </w:rPr>
              <w:t>Ngày</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58754606" w14:textId="77777777" w:rsidR="00026C46" w:rsidRPr="00026C46" w:rsidRDefault="00026C46" w:rsidP="00FF33F4">
            <w:pPr>
              <w:jc w:val="center"/>
              <w:rPr>
                <w:b/>
                <w:bCs/>
                <w:sz w:val="24"/>
                <w:szCs w:val="24"/>
              </w:rPr>
            </w:pPr>
            <w:r w:rsidRPr="00026C46">
              <w:rPr>
                <w:b/>
                <w:bCs/>
                <w:sz w:val="24"/>
                <w:szCs w:val="24"/>
              </w:rPr>
              <w:t>Buổi</w:t>
            </w:r>
          </w:p>
        </w:tc>
        <w:tc>
          <w:tcPr>
            <w:tcW w:w="7036" w:type="dxa"/>
            <w:tcBorders>
              <w:top w:val="single" w:sz="4" w:space="0" w:color="auto"/>
              <w:left w:val="nil"/>
              <w:bottom w:val="single" w:sz="4" w:space="0" w:color="auto"/>
              <w:right w:val="single" w:sz="4" w:space="0" w:color="auto"/>
            </w:tcBorders>
            <w:shd w:val="clear" w:color="auto" w:fill="auto"/>
            <w:noWrap/>
            <w:vAlign w:val="bottom"/>
            <w:hideMark/>
          </w:tcPr>
          <w:p w14:paraId="260C272A" w14:textId="77777777" w:rsidR="00026C46" w:rsidRPr="00026C46" w:rsidRDefault="00026C46" w:rsidP="00FF33F4">
            <w:pPr>
              <w:jc w:val="center"/>
              <w:rPr>
                <w:b/>
                <w:bCs/>
                <w:sz w:val="24"/>
                <w:szCs w:val="24"/>
              </w:rPr>
            </w:pPr>
          </w:p>
          <w:p w14:paraId="3B474349" w14:textId="77777777" w:rsidR="00026C46" w:rsidRPr="00026C46" w:rsidRDefault="00026C46" w:rsidP="00FF33F4">
            <w:pPr>
              <w:jc w:val="center"/>
              <w:rPr>
                <w:b/>
                <w:bCs/>
                <w:sz w:val="24"/>
                <w:szCs w:val="24"/>
              </w:rPr>
            </w:pPr>
            <w:r w:rsidRPr="00026C46">
              <w:rPr>
                <w:b/>
                <w:bCs/>
                <w:sz w:val="24"/>
                <w:szCs w:val="24"/>
              </w:rPr>
              <w:t>KHỐI 10, 11</w:t>
            </w:r>
          </w:p>
        </w:tc>
      </w:tr>
      <w:tr w:rsidR="00026C46" w:rsidRPr="00BE4055" w14:paraId="7B1CBCB7" w14:textId="77777777" w:rsidTr="009E6436">
        <w:trPr>
          <w:trHeight w:val="439"/>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D932A34" w14:textId="77777777" w:rsidR="00026C46" w:rsidRPr="00026C46" w:rsidRDefault="00026C46" w:rsidP="00FF33F4">
            <w:pPr>
              <w:jc w:val="center"/>
              <w:rPr>
                <w:b/>
                <w:bCs/>
                <w:sz w:val="24"/>
                <w:szCs w:val="24"/>
              </w:rPr>
            </w:pPr>
            <w:r w:rsidRPr="00026C46">
              <w:rPr>
                <w:b/>
                <w:bCs/>
                <w:sz w:val="24"/>
                <w:szCs w:val="24"/>
              </w:rPr>
              <w:lastRenderedPageBreak/>
              <w:t>20/07/2020</w:t>
            </w:r>
          </w:p>
        </w:tc>
        <w:tc>
          <w:tcPr>
            <w:tcW w:w="883" w:type="dxa"/>
            <w:tcBorders>
              <w:top w:val="nil"/>
              <w:left w:val="nil"/>
              <w:bottom w:val="single" w:sz="4" w:space="0" w:color="auto"/>
              <w:right w:val="single" w:sz="4" w:space="0" w:color="auto"/>
            </w:tcBorders>
            <w:shd w:val="clear" w:color="auto" w:fill="auto"/>
            <w:noWrap/>
            <w:vAlign w:val="bottom"/>
            <w:hideMark/>
          </w:tcPr>
          <w:p w14:paraId="31C6C16B" w14:textId="77777777" w:rsidR="00026C46" w:rsidRPr="00026C46" w:rsidRDefault="00026C46" w:rsidP="00FF33F4">
            <w:pPr>
              <w:jc w:val="center"/>
              <w:rPr>
                <w:b/>
                <w:bCs/>
                <w:sz w:val="24"/>
                <w:szCs w:val="24"/>
              </w:rPr>
            </w:pPr>
            <w:r w:rsidRPr="00026C46">
              <w:rPr>
                <w:b/>
                <w:bCs/>
                <w:sz w:val="24"/>
                <w:szCs w:val="24"/>
              </w:rPr>
              <w:t>SÁNG</w:t>
            </w:r>
          </w:p>
        </w:tc>
        <w:tc>
          <w:tcPr>
            <w:tcW w:w="7036" w:type="dxa"/>
            <w:tcBorders>
              <w:top w:val="nil"/>
              <w:left w:val="nil"/>
              <w:bottom w:val="single" w:sz="4" w:space="0" w:color="auto"/>
              <w:right w:val="single" w:sz="4" w:space="0" w:color="auto"/>
            </w:tcBorders>
            <w:shd w:val="clear" w:color="auto" w:fill="auto"/>
            <w:noWrap/>
            <w:vAlign w:val="bottom"/>
            <w:hideMark/>
          </w:tcPr>
          <w:p w14:paraId="30F6E603" w14:textId="77777777" w:rsidR="00026C46" w:rsidRPr="00026C46" w:rsidRDefault="00026C46" w:rsidP="00FF33F4">
            <w:pPr>
              <w:jc w:val="center"/>
              <w:rPr>
                <w:b/>
                <w:bCs/>
                <w:sz w:val="24"/>
                <w:szCs w:val="24"/>
              </w:rPr>
            </w:pPr>
          </w:p>
          <w:p w14:paraId="0AE2C727" w14:textId="77777777" w:rsidR="00026C46" w:rsidRPr="00026C46" w:rsidRDefault="00026C46" w:rsidP="00FF33F4">
            <w:pPr>
              <w:jc w:val="center"/>
              <w:rPr>
                <w:b/>
                <w:bCs/>
                <w:i/>
                <w:iCs/>
                <w:sz w:val="24"/>
                <w:szCs w:val="24"/>
              </w:rPr>
            </w:pPr>
            <w:r w:rsidRPr="00026C46">
              <w:rPr>
                <w:b/>
                <w:bCs/>
                <w:sz w:val="24"/>
                <w:szCs w:val="24"/>
              </w:rPr>
              <w:t>Ngữ văn</w:t>
            </w:r>
            <w:r w:rsidRPr="00026C46">
              <w:rPr>
                <w:i/>
                <w:iCs/>
                <w:color w:val="FF0000"/>
                <w:sz w:val="24"/>
                <w:szCs w:val="24"/>
              </w:rPr>
              <w:t>(7h đến 8h30ph)</w:t>
            </w:r>
            <w:r w:rsidRPr="00026C46">
              <w:rPr>
                <w:b/>
                <w:bCs/>
                <w:i/>
                <w:iCs/>
                <w:sz w:val="24"/>
                <w:szCs w:val="24"/>
              </w:rPr>
              <w:t>;</w:t>
            </w:r>
          </w:p>
          <w:p w14:paraId="38FED047" w14:textId="77777777" w:rsidR="00026C46" w:rsidRPr="00026C46" w:rsidRDefault="00026C46" w:rsidP="00FF33F4">
            <w:pPr>
              <w:jc w:val="center"/>
              <w:rPr>
                <w:b/>
                <w:bCs/>
                <w:sz w:val="24"/>
                <w:szCs w:val="24"/>
              </w:rPr>
            </w:pPr>
            <w:r w:rsidRPr="00026C46">
              <w:rPr>
                <w:b/>
                <w:bCs/>
                <w:sz w:val="24"/>
                <w:szCs w:val="24"/>
              </w:rPr>
              <w:t xml:space="preserve"> Sinh học và GDQP</w:t>
            </w:r>
            <w:r w:rsidRPr="00026C46">
              <w:rPr>
                <w:i/>
                <w:iCs/>
                <w:color w:val="FF0000"/>
                <w:sz w:val="24"/>
                <w:szCs w:val="24"/>
              </w:rPr>
              <w:t>(8h45ph đến 9h30ph)</w:t>
            </w:r>
            <w:r w:rsidRPr="00026C46">
              <w:rPr>
                <w:b/>
                <w:bCs/>
                <w:sz w:val="24"/>
                <w:szCs w:val="24"/>
              </w:rPr>
              <w:t>;</w:t>
            </w:r>
          </w:p>
          <w:p w14:paraId="2288F49C" w14:textId="77777777" w:rsidR="00026C46" w:rsidRPr="00026C46" w:rsidRDefault="00026C46" w:rsidP="00FF33F4">
            <w:pPr>
              <w:jc w:val="center"/>
              <w:rPr>
                <w:b/>
                <w:bCs/>
                <w:sz w:val="24"/>
                <w:szCs w:val="24"/>
              </w:rPr>
            </w:pPr>
            <w:r w:rsidRPr="00026C46">
              <w:rPr>
                <w:b/>
                <w:bCs/>
                <w:sz w:val="24"/>
                <w:szCs w:val="24"/>
              </w:rPr>
              <w:t xml:space="preserve"> GDCD</w:t>
            </w:r>
            <w:r w:rsidRPr="00026C46">
              <w:rPr>
                <w:i/>
                <w:iCs/>
                <w:color w:val="FF0000"/>
                <w:sz w:val="24"/>
                <w:szCs w:val="24"/>
              </w:rPr>
              <w:t>(9h45 đến 10h30ph)</w:t>
            </w:r>
          </w:p>
        </w:tc>
      </w:tr>
      <w:tr w:rsidR="00026C46" w:rsidRPr="00BE4055" w14:paraId="559084BF" w14:textId="77777777" w:rsidTr="009E6436">
        <w:trPr>
          <w:trHeight w:val="439"/>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880B397" w14:textId="77777777" w:rsidR="00026C46" w:rsidRPr="00026C46" w:rsidRDefault="00026C46" w:rsidP="00FF33F4">
            <w:pPr>
              <w:jc w:val="center"/>
              <w:rPr>
                <w:b/>
                <w:bCs/>
                <w:sz w:val="24"/>
                <w:szCs w:val="24"/>
              </w:rPr>
            </w:pPr>
            <w:r w:rsidRPr="00026C46">
              <w:rPr>
                <w:b/>
                <w:bCs/>
                <w:sz w:val="24"/>
                <w:szCs w:val="24"/>
              </w:rPr>
              <w:t>21/07/2020</w:t>
            </w:r>
          </w:p>
        </w:tc>
        <w:tc>
          <w:tcPr>
            <w:tcW w:w="883" w:type="dxa"/>
            <w:tcBorders>
              <w:top w:val="nil"/>
              <w:left w:val="nil"/>
              <w:bottom w:val="single" w:sz="4" w:space="0" w:color="auto"/>
              <w:right w:val="single" w:sz="4" w:space="0" w:color="auto"/>
            </w:tcBorders>
            <w:shd w:val="clear" w:color="auto" w:fill="auto"/>
            <w:noWrap/>
            <w:vAlign w:val="bottom"/>
            <w:hideMark/>
          </w:tcPr>
          <w:p w14:paraId="1C766C1E" w14:textId="77777777" w:rsidR="00026C46" w:rsidRPr="00026C46" w:rsidRDefault="00026C46" w:rsidP="00FF33F4">
            <w:pPr>
              <w:jc w:val="center"/>
              <w:rPr>
                <w:b/>
                <w:bCs/>
                <w:sz w:val="24"/>
                <w:szCs w:val="24"/>
              </w:rPr>
            </w:pPr>
            <w:r w:rsidRPr="00026C46">
              <w:rPr>
                <w:b/>
                <w:bCs/>
                <w:sz w:val="24"/>
                <w:szCs w:val="24"/>
              </w:rPr>
              <w:t>SÁNG</w:t>
            </w:r>
          </w:p>
        </w:tc>
        <w:tc>
          <w:tcPr>
            <w:tcW w:w="7036" w:type="dxa"/>
            <w:tcBorders>
              <w:top w:val="nil"/>
              <w:left w:val="nil"/>
              <w:bottom w:val="single" w:sz="4" w:space="0" w:color="auto"/>
              <w:right w:val="single" w:sz="4" w:space="0" w:color="auto"/>
            </w:tcBorders>
            <w:shd w:val="clear" w:color="auto" w:fill="auto"/>
            <w:noWrap/>
            <w:vAlign w:val="bottom"/>
            <w:hideMark/>
          </w:tcPr>
          <w:p w14:paraId="061E8096" w14:textId="77777777" w:rsidR="00026C46" w:rsidRPr="00026C46" w:rsidRDefault="00026C46" w:rsidP="00FF33F4">
            <w:pPr>
              <w:jc w:val="center"/>
              <w:rPr>
                <w:b/>
                <w:bCs/>
                <w:sz w:val="24"/>
                <w:szCs w:val="24"/>
              </w:rPr>
            </w:pPr>
          </w:p>
          <w:p w14:paraId="5B37AB1F" w14:textId="77777777" w:rsidR="00026C46" w:rsidRPr="00026C46" w:rsidRDefault="00026C46" w:rsidP="00FF33F4">
            <w:pPr>
              <w:jc w:val="center"/>
              <w:rPr>
                <w:b/>
                <w:bCs/>
                <w:sz w:val="24"/>
                <w:szCs w:val="24"/>
              </w:rPr>
            </w:pPr>
            <w:r w:rsidRPr="00026C46">
              <w:rPr>
                <w:b/>
                <w:bCs/>
                <w:sz w:val="24"/>
                <w:szCs w:val="24"/>
              </w:rPr>
              <w:t>Toán</w:t>
            </w:r>
            <w:r w:rsidRPr="00026C46">
              <w:rPr>
                <w:i/>
                <w:iCs/>
                <w:color w:val="FF0000"/>
                <w:sz w:val="24"/>
                <w:szCs w:val="24"/>
              </w:rPr>
              <w:t>(7h đến 8h30ph)</w:t>
            </w:r>
            <w:r w:rsidRPr="00026C46">
              <w:rPr>
                <w:b/>
                <w:bCs/>
                <w:i/>
                <w:iCs/>
                <w:sz w:val="24"/>
                <w:szCs w:val="24"/>
              </w:rPr>
              <w:t>;</w:t>
            </w:r>
            <w:r w:rsidRPr="00026C46">
              <w:rPr>
                <w:b/>
                <w:bCs/>
                <w:sz w:val="24"/>
                <w:szCs w:val="24"/>
              </w:rPr>
              <w:t xml:space="preserve"> Lịch sử</w:t>
            </w:r>
            <w:r w:rsidRPr="00026C46">
              <w:rPr>
                <w:i/>
                <w:iCs/>
                <w:color w:val="FF0000"/>
                <w:sz w:val="24"/>
                <w:szCs w:val="24"/>
              </w:rPr>
              <w:t>(8h45ph đến 9h30ph)</w:t>
            </w:r>
            <w:r w:rsidRPr="00026C46">
              <w:rPr>
                <w:b/>
                <w:bCs/>
                <w:sz w:val="24"/>
                <w:szCs w:val="24"/>
              </w:rPr>
              <w:t xml:space="preserve">; </w:t>
            </w:r>
          </w:p>
          <w:p w14:paraId="01AC99AF" w14:textId="77777777" w:rsidR="00026C46" w:rsidRPr="00026C46" w:rsidRDefault="00026C46" w:rsidP="00FF33F4">
            <w:pPr>
              <w:jc w:val="center"/>
              <w:rPr>
                <w:b/>
                <w:bCs/>
                <w:sz w:val="24"/>
                <w:szCs w:val="24"/>
              </w:rPr>
            </w:pPr>
            <w:r w:rsidRPr="00026C46">
              <w:rPr>
                <w:b/>
                <w:bCs/>
                <w:sz w:val="24"/>
                <w:szCs w:val="24"/>
              </w:rPr>
              <w:t>Địa Lý</w:t>
            </w:r>
            <w:r w:rsidRPr="00026C46">
              <w:rPr>
                <w:i/>
                <w:iCs/>
                <w:color w:val="FF0000"/>
                <w:sz w:val="24"/>
                <w:szCs w:val="24"/>
              </w:rPr>
              <w:t>(9h45 đến 10h30ph)</w:t>
            </w:r>
            <w:r w:rsidRPr="00026C46">
              <w:rPr>
                <w:b/>
                <w:bCs/>
                <w:i/>
                <w:iCs/>
                <w:sz w:val="24"/>
                <w:szCs w:val="24"/>
              </w:rPr>
              <w:t>;</w:t>
            </w:r>
            <w:r w:rsidRPr="00026C46">
              <w:rPr>
                <w:b/>
                <w:bCs/>
                <w:sz w:val="24"/>
                <w:szCs w:val="24"/>
              </w:rPr>
              <w:t>Tin học</w:t>
            </w:r>
            <w:r w:rsidRPr="00026C46">
              <w:rPr>
                <w:i/>
                <w:iCs/>
                <w:color w:val="FF0000"/>
                <w:sz w:val="24"/>
                <w:szCs w:val="24"/>
              </w:rPr>
              <w:t>( 7h00 đến 7h45ph)</w:t>
            </w:r>
          </w:p>
        </w:tc>
      </w:tr>
      <w:tr w:rsidR="00026C46" w:rsidRPr="00BE4055" w14:paraId="0D6F0140" w14:textId="77777777" w:rsidTr="009E6436">
        <w:trPr>
          <w:trHeight w:val="439"/>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44179BE" w14:textId="77777777" w:rsidR="00026C46" w:rsidRPr="00026C46" w:rsidRDefault="00026C46" w:rsidP="00FF33F4">
            <w:pPr>
              <w:jc w:val="center"/>
              <w:rPr>
                <w:b/>
                <w:bCs/>
                <w:sz w:val="24"/>
                <w:szCs w:val="24"/>
              </w:rPr>
            </w:pPr>
            <w:r w:rsidRPr="00026C46">
              <w:rPr>
                <w:b/>
                <w:bCs/>
                <w:sz w:val="24"/>
                <w:szCs w:val="24"/>
              </w:rPr>
              <w:t>22/07/2020</w:t>
            </w:r>
          </w:p>
        </w:tc>
        <w:tc>
          <w:tcPr>
            <w:tcW w:w="883" w:type="dxa"/>
            <w:tcBorders>
              <w:top w:val="nil"/>
              <w:left w:val="nil"/>
              <w:bottom w:val="single" w:sz="4" w:space="0" w:color="auto"/>
              <w:right w:val="single" w:sz="4" w:space="0" w:color="auto"/>
            </w:tcBorders>
            <w:shd w:val="clear" w:color="auto" w:fill="auto"/>
            <w:noWrap/>
            <w:vAlign w:val="bottom"/>
            <w:hideMark/>
          </w:tcPr>
          <w:p w14:paraId="7EE83D25" w14:textId="77777777" w:rsidR="00026C46" w:rsidRPr="00026C46" w:rsidRDefault="00026C46" w:rsidP="00FF33F4">
            <w:pPr>
              <w:jc w:val="center"/>
              <w:rPr>
                <w:b/>
                <w:bCs/>
                <w:sz w:val="24"/>
                <w:szCs w:val="24"/>
              </w:rPr>
            </w:pPr>
            <w:r w:rsidRPr="00026C46">
              <w:rPr>
                <w:b/>
                <w:bCs/>
                <w:sz w:val="24"/>
                <w:szCs w:val="24"/>
              </w:rPr>
              <w:t>SÁNG</w:t>
            </w:r>
          </w:p>
        </w:tc>
        <w:tc>
          <w:tcPr>
            <w:tcW w:w="7036" w:type="dxa"/>
            <w:tcBorders>
              <w:top w:val="nil"/>
              <w:left w:val="nil"/>
              <w:bottom w:val="single" w:sz="4" w:space="0" w:color="auto"/>
              <w:right w:val="single" w:sz="4" w:space="0" w:color="auto"/>
            </w:tcBorders>
            <w:shd w:val="clear" w:color="auto" w:fill="auto"/>
            <w:noWrap/>
            <w:vAlign w:val="bottom"/>
            <w:hideMark/>
          </w:tcPr>
          <w:p w14:paraId="2E7EAD74" w14:textId="77777777" w:rsidR="00026C46" w:rsidRPr="00026C46" w:rsidRDefault="00026C46" w:rsidP="00FF33F4">
            <w:pPr>
              <w:jc w:val="center"/>
              <w:rPr>
                <w:b/>
                <w:bCs/>
                <w:sz w:val="24"/>
                <w:szCs w:val="24"/>
              </w:rPr>
            </w:pPr>
          </w:p>
          <w:p w14:paraId="4CD0FC1A" w14:textId="77777777" w:rsidR="00026C46" w:rsidRPr="00026C46" w:rsidRDefault="00026C46" w:rsidP="00FF33F4">
            <w:pPr>
              <w:jc w:val="center"/>
              <w:rPr>
                <w:b/>
                <w:bCs/>
                <w:i/>
                <w:iCs/>
                <w:sz w:val="24"/>
                <w:szCs w:val="24"/>
              </w:rPr>
            </w:pPr>
            <w:r w:rsidRPr="00026C46">
              <w:rPr>
                <w:b/>
                <w:bCs/>
                <w:sz w:val="24"/>
                <w:szCs w:val="24"/>
              </w:rPr>
              <w:t xml:space="preserve">Vật lý, Thể dục và CN11 </w:t>
            </w:r>
            <w:r w:rsidRPr="00026C46">
              <w:rPr>
                <w:i/>
                <w:iCs/>
                <w:color w:val="FF0000"/>
                <w:sz w:val="24"/>
                <w:szCs w:val="24"/>
              </w:rPr>
              <w:t>(7h đến 7h45ph)</w:t>
            </w:r>
            <w:r w:rsidRPr="00026C46">
              <w:rPr>
                <w:b/>
                <w:bCs/>
                <w:i/>
                <w:iCs/>
                <w:sz w:val="24"/>
                <w:szCs w:val="24"/>
              </w:rPr>
              <w:t>;</w:t>
            </w:r>
          </w:p>
          <w:p w14:paraId="08645DCC" w14:textId="77777777" w:rsidR="00026C46" w:rsidRPr="00026C46" w:rsidRDefault="00026C46" w:rsidP="00FF33F4">
            <w:pPr>
              <w:jc w:val="center"/>
              <w:rPr>
                <w:b/>
                <w:bCs/>
                <w:sz w:val="24"/>
                <w:szCs w:val="24"/>
              </w:rPr>
            </w:pPr>
            <w:r w:rsidRPr="00026C46">
              <w:rPr>
                <w:b/>
                <w:bCs/>
                <w:sz w:val="24"/>
                <w:szCs w:val="24"/>
              </w:rPr>
              <w:t>Hóa học</w:t>
            </w:r>
            <w:r w:rsidRPr="00026C46">
              <w:rPr>
                <w:i/>
                <w:iCs/>
                <w:color w:val="FF0000"/>
                <w:sz w:val="24"/>
                <w:szCs w:val="24"/>
              </w:rPr>
              <w:t>(8h đến 8h45ph)</w:t>
            </w:r>
            <w:r w:rsidRPr="00026C46">
              <w:rPr>
                <w:b/>
                <w:bCs/>
                <w:i/>
                <w:iCs/>
                <w:sz w:val="24"/>
                <w:szCs w:val="24"/>
              </w:rPr>
              <w:t>;</w:t>
            </w:r>
            <w:r w:rsidRPr="00026C46">
              <w:rPr>
                <w:b/>
                <w:bCs/>
                <w:sz w:val="24"/>
                <w:szCs w:val="24"/>
              </w:rPr>
              <w:t xml:space="preserve"> Tiếng Anh </w:t>
            </w:r>
            <w:r w:rsidRPr="00026C46">
              <w:rPr>
                <w:i/>
                <w:iCs/>
                <w:color w:val="FF0000"/>
                <w:sz w:val="24"/>
                <w:szCs w:val="24"/>
              </w:rPr>
              <w:t>(9h đến 9h45ph)</w:t>
            </w:r>
          </w:p>
        </w:tc>
      </w:tr>
    </w:tbl>
    <w:p w14:paraId="768FB92E" w14:textId="77777777" w:rsidR="000C4DBD" w:rsidRDefault="00026C46" w:rsidP="00FF33F4">
      <w:pPr>
        <w:pStyle w:val="BodyText"/>
        <w:tabs>
          <w:tab w:val="left" w:pos="5470"/>
        </w:tabs>
        <w:ind w:right="222"/>
        <w:rPr>
          <w:lang w:val="en-US"/>
        </w:rPr>
      </w:pPr>
      <w:r>
        <w:rPr>
          <w:b/>
          <w:i/>
          <w:lang w:val="en-US"/>
        </w:rPr>
        <w:t xml:space="preserve">               </w:t>
      </w:r>
      <w:r w:rsidR="00FF0F33" w:rsidRPr="00C45EC9">
        <w:rPr>
          <w:b/>
          <w:i/>
        </w:rPr>
        <w:t xml:space="preserve">* Lưu  ý: </w:t>
      </w:r>
      <w:r w:rsidR="00FF0F33" w:rsidRPr="00C45EC9">
        <w:t xml:space="preserve">Thí  sinh  có  mặt  tại </w:t>
      </w:r>
      <w:r w:rsidR="00FF0F33" w:rsidRPr="00C45EC9">
        <w:rPr>
          <w:spacing w:val="36"/>
        </w:rPr>
        <w:t xml:space="preserve"> </w:t>
      </w:r>
      <w:r w:rsidR="00FF0F33" w:rsidRPr="00C45EC9">
        <w:t xml:space="preserve">phòng </w:t>
      </w:r>
      <w:r w:rsidR="00FF0F33" w:rsidRPr="00C45EC9">
        <w:rPr>
          <w:spacing w:val="5"/>
        </w:rPr>
        <w:t xml:space="preserve"> </w:t>
      </w:r>
      <w:r w:rsidR="00FF0F33">
        <w:t>thi</w:t>
      </w:r>
      <w:r w:rsidR="00FF0F33">
        <w:rPr>
          <w:lang w:val="en-US"/>
        </w:rPr>
        <w:t xml:space="preserve"> </w:t>
      </w:r>
      <w:r w:rsidR="00FF0F33" w:rsidRPr="00C45EC9">
        <w:t xml:space="preserve">và giáo viên có mặt tại phòng </w:t>
      </w:r>
      <w:r w:rsidR="00FF0F33" w:rsidRPr="00C45EC9">
        <w:rPr>
          <w:spacing w:val="-4"/>
        </w:rPr>
        <w:t xml:space="preserve">Hội </w:t>
      </w:r>
      <w:r w:rsidR="00FF0F33">
        <w:t xml:space="preserve">đồng: </w:t>
      </w:r>
      <w:r w:rsidR="000C4DBD">
        <w:rPr>
          <w:lang w:val="en-US"/>
        </w:rPr>
        <w:t xml:space="preserve">   </w:t>
      </w:r>
    </w:p>
    <w:p w14:paraId="02C01E1D" w14:textId="77777777" w:rsidR="00CD259E" w:rsidRPr="00CD259E" w:rsidRDefault="000C4DBD" w:rsidP="00FF33F4">
      <w:pPr>
        <w:pStyle w:val="BodyText"/>
        <w:tabs>
          <w:tab w:val="left" w:pos="5470"/>
        </w:tabs>
        <w:ind w:left="399" w:right="222" w:firstLine="676"/>
        <w:rPr>
          <w:lang w:val="en-US"/>
        </w:rPr>
      </w:pPr>
      <w:r>
        <w:rPr>
          <w:b/>
          <w:i/>
          <w:lang w:val="en-US"/>
        </w:rPr>
        <w:t xml:space="preserve">  </w:t>
      </w:r>
      <w:r w:rsidR="00026C46">
        <w:rPr>
          <w:b/>
          <w:i/>
          <w:lang w:val="en-US"/>
        </w:rPr>
        <w:t xml:space="preserve">           </w:t>
      </w:r>
      <w:r>
        <w:rPr>
          <w:b/>
          <w:i/>
          <w:lang w:val="en-US"/>
        </w:rPr>
        <w:t xml:space="preserve">  </w:t>
      </w:r>
      <w:r w:rsidR="00FF0F33">
        <w:t xml:space="preserve">Buổi sáng: 07 giờ </w:t>
      </w:r>
      <w:r w:rsidR="00FF0F33">
        <w:rPr>
          <w:lang w:val="en-US"/>
        </w:rPr>
        <w:t>00ph</w:t>
      </w:r>
    </w:p>
    <w:p w14:paraId="1F4FF084" w14:textId="77777777" w:rsidR="000C4DBD" w:rsidRPr="00C45EC9" w:rsidRDefault="000C4DBD" w:rsidP="00FF33F4">
      <w:pPr>
        <w:pStyle w:val="Heading2"/>
        <w:numPr>
          <w:ilvl w:val="0"/>
          <w:numId w:val="6"/>
        </w:numPr>
        <w:tabs>
          <w:tab w:val="left" w:pos="647"/>
        </w:tabs>
        <w:spacing w:before="0"/>
      </w:pPr>
      <w:r w:rsidRPr="00C45EC9">
        <w:t>Tổ chức thực</w:t>
      </w:r>
      <w:r w:rsidRPr="00C45EC9">
        <w:rPr>
          <w:spacing w:val="3"/>
        </w:rPr>
        <w:t xml:space="preserve"> </w:t>
      </w:r>
      <w:r w:rsidRPr="00C45EC9">
        <w:t>hiện</w:t>
      </w:r>
    </w:p>
    <w:p w14:paraId="58CAB159" w14:textId="77777777" w:rsidR="000C4DBD" w:rsidRPr="00C45EC9" w:rsidRDefault="000C4DBD" w:rsidP="00FF33F4">
      <w:pPr>
        <w:pStyle w:val="Heading3"/>
        <w:numPr>
          <w:ilvl w:val="0"/>
          <w:numId w:val="5"/>
        </w:numPr>
        <w:tabs>
          <w:tab w:val="left" w:pos="1324"/>
        </w:tabs>
        <w:spacing w:before="0"/>
      </w:pPr>
      <w:r w:rsidRPr="00C45EC9">
        <w:t>Phân công nhiệm</w:t>
      </w:r>
      <w:r w:rsidRPr="00C45EC9">
        <w:rPr>
          <w:spacing w:val="6"/>
        </w:rPr>
        <w:t xml:space="preserve"> </w:t>
      </w:r>
      <w:r w:rsidRPr="00C45EC9">
        <w:t>vụ</w:t>
      </w:r>
    </w:p>
    <w:p w14:paraId="7302996B" w14:textId="77777777" w:rsidR="000C4DBD" w:rsidRPr="00C45EC9" w:rsidRDefault="000C4DBD" w:rsidP="00FF33F4">
      <w:pPr>
        <w:ind w:left="1076"/>
        <w:rPr>
          <w:b/>
          <w:sz w:val="24"/>
          <w:szCs w:val="24"/>
        </w:rPr>
      </w:pPr>
      <w:r w:rsidRPr="00C45EC9">
        <w:rPr>
          <w:sz w:val="24"/>
          <w:szCs w:val="24"/>
        </w:rPr>
        <w:t xml:space="preserve">* </w:t>
      </w:r>
      <w:r w:rsidRPr="00C45EC9">
        <w:rPr>
          <w:b/>
          <w:sz w:val="24"/>
          <w:szCs w:val="24"/>
        </w:rPr>
        <w:t>Chuyên môn:</w:t>
      </w:r>
    </w:p>
    <w:p w14:paraId="45C481E6" w14:textId="77777777" w:rsidR="000C4DBD" w:rsidRDefault="000C4DBD" w:rsidP="00FF33F4">
      <w:pPr>
        <w:pStyle w:val="ListParagraph"/>
        <w:numPr>
          <w:ilvl w:val="1"/>
          <w:numId w:val="6"/>
        </w:numPr>
        <w:tabs>
          <w:tab w:val="left" w:pos="1283"/>
        </w:tabs>
        <w:spacing w:before="0"/>
        <w:ind w:left="1282" w:hanging="143"/>
        <w:jc w:val="both"/>
        <w:rPr>
          <w:sz w:val="24"/>
        </w:rPr>
      </w:pPr>
      <w:r w:rsidRPr="00C45EC9">
        <w:rPr>
          <w:sz w:val="24"/>
          <w:szCs w:val="24"/>
        </w:rPr>
        <w:t>Chuyên</w:t>
      </w:r>
      <w:r w:rsidRPr="00C45EC9">
        <w:rPr>
          <w:spacing w:val="5"/>
          <w:sz w:val="24"/>
          <w:szCs w:val="24"/>
        </w:rPr>
        <w:t xml:space="preserve"> </w:t>
      </w:r>
      <w:r w:rsidRPr="00C45EC9">
        <w:rPr>
          <w:sz w:val="24"/>
          <w:szCs w:val="24"/>
        </w:rPr>
        <w:t>môn</w:t>
      </w:r>
      <w:r w:rsidRPr="00C45EC9">
        <w:rPr>
          <w:spacing w:val="6"/>
          <w:sz w:val="24"/>
          <w:szCs w:val="24"/>
        </w:rPr>
        <w:t xml:space="preserve"> </w:t>
      </w:r>
      <w:r w:rsidRPr="00C45EC9">
        <w:rPr>
          <w:sz w:val="24"/>
          <w:szCs w:val="24"/>
        </w:rPr>
        <w:t>nhà</w:t>
      </w:r>
      <w:r w:rsidRPr="00C45EC9">
        <w:rPr>
          <w:spacing w:val="6"/>
          <w:sz w:val="24"/>
          <w:szCs w:val="24"/>
        </w:rPr>
        <w:t xml:space="preserve"> </w:t>
      </w:r>
      <w:r w:rsidRPr="00C45EC9">
        <w:rPr>
          <w:sz w:val="24"/>
          <w:szCs w:val="24"/>
        </w:rPr>
        <w:t>trường</w:t>
      </w:r>
      <w:r w:rsidRPr="00C45EC9">
        <w:rPr>
          <w:spacing w:val="6"/>
          <w:sz w:val="24"/>
          <w:szCs w:val="24"/>
        </w:rPr>
        <w:t xml:space="preserve"> </w:t>
      </w:r>
      <w:r w:rsidRPr="00C45EC9">
        <w:rPr>
          <w:sz w:val="24"/>
          <w:szCs w:val="24"/>
        </w:rPr>
        <w:t>phân</w:t>
      </w:r>
      <w:r w:rsidRPr="00C45EC9">
        <w:rPr>
          <w:spacing w:val="6"/>
          <w:sz w:val="24"/>
          <w:szCs w:val="24"/>
        </w:rPr>
        <w:t xml:space="preserve"> </w:t>
      </w:r>
      <w:r w:rsidRPr="00C45EC9">
        <w:rPr>
          <w:sz w:val="24"/>
          <w:szCs w:val="24"/>
        </w:rPr>
        <w:t>công</w:t>
      </w:r>
      <w:r w:rsidRPr="00C45EC9">
        <w:rPr>
          <w:spacing w:val="6"/>
          <w:sz w:val="24"/>
          <w:szCs w:val="24"/>
        </w:rPr>
        <w:t xml:space="preserve"> </w:t>
      </w:r>
      <w:r w:rsidRPr="00C45EC9">
        <w:rPr>
          <w:sz w:val="24"/>
          <w:szCs w:val="24"/>
        </w:rPr>
        <w:t>giáo</w:t>
      </w:r>
      <w:r w:rsidRPr="00C45EC9">
        <w:rPr>
          <w:spacing w:val="6"/>
          <w:sz w:val="24"/>
          <w:szCs w:val="24"/>
        </w:rPr>
        <w:t xml:space="preserve"> </w:t>
      </w:r>
      <w:r w:rsidRPr="00C45EC9">
        <w:rPr>
          <w:sz w:val="24"/>
          <w:szCs w:val="24"/>
        </w:rPr>
        <w:t>viên</w:t>
      </w:r>
      <w:r w:rsidRPr="00C45EC9">
        <w:rPr>
          <w:spacing w:val="5"/>
          <w:sz w:val="24"/>
          <w:szCs w:val="24"/>
        </w:rPr>
        <w:t xml:space="preserve"> </w:t>
      </w:r>
      <w:r w:rsidRPr="00C45EC9">
        <w:rPr>
          <w:sz w:val="24"/>
          <w:szCs w:val="24"/>
        </w:rPr>
        <w:t>ra</w:t>
      </w:r>
      <w:r w:rsidRPr="00C45EC9">
        <w:rPr>
          <w:spacing w:val="6"/>
          <w:sz w:val="24"/>
          <w:szCs w:val="24"/>
        </w:rPr>
        <w:t xml:space="preserve"> </w:t>
      </w:r>
      <w:r w:rsidRPr="00C45EC9">
        <w:rPr>
          <w:sz w:val="24"/>
          <w:szCs w:val="24"/>
        </w:rPr>
        <w:t>đề</w:t>
      </w:r>
      <w:r w:rsidRPr="00C45EC9">
        <w:rPr>
          <w:spacing w:val="3"/>
          <w:sz w:val="24"/>
          <w:szCs w:val="24"/>
        </w:rPr>
        <w:t xml:space="preserve"> </w:t>
      </w:r>
      <w:r w:rsidRPr="00C45EC9">
        <w:rPr>
          <w:sz w:val="24"/>
          <w:szCs w:val="24"/>
        </w:rPr>
        <w:t>thi</w:t>
      </w:r>
      <w:r w:rsidRPr="00C45EC9">
        <w:rPr>
          <w:spacing w:val="5"/>
          <w:sz w:val="24"/>
          <w:szCs w:val="24"/>
        </w:rPr>
        <w:t xml:space="preserve"> </w:t>
      </w:r>
      <w:r w:rsidRPr="00C45EC9">
        <w:rPr>
          <w:sz w:val="24"/>
          <w:szCs w:val="24"/>
        </w:rPr>
        <w:t>lại,</w:t>
      </w:r>
      <w:r w:rsidRPr="00C45EC9">
        <w:rPr>
          <w:spacing w:val="7"/>
          <w:sz w:val="24"/>
          <w:szCs w:val="24"/>
        </w:rPr>
        <w:t xml:space="preserve"> </w:t>
      </w:r>
      <w:r w:rsidRPr="00C45EC9">
        <w:rPr>
          <w:sz w:val="24"/>
          <w:szCs w:val="24"/>
        </w:rPr>
        <w:t>c</w:t>
      </w:r>
      <w:r>
        <w:rPr>
          <w:sz w:val="24"/>
        </w:rPr>
        <w:t>oi</w:t>
      </w:r>
      <w:r>
        <w:rPr>
          <w:spacing w:val="5"/>
          <w:sz w:val="24"/>
        </w:rPr>
        <w:t xml:space="preserve"> </w:t>
      </w:r>
      <w:r>
        <w:rPr>
          <w:sz w:val="24"/>
        </w:rPr>
        <w:t>thi</w:t>
      </w:r>
      <w:r>
        <w:rPr>
          <w:spacing w:val="4"/>
          <w:sz w:val="24"/>
        </w:rPr>
        <w:t xml:space="preserve"> </w:t>
      </w:r>
      <w:r>
        <w:rPr>
          <w:sz w:val="24"/>
        </w:rPr>
        <w:t>lại,</w:t>
      </w:r>
      <w:r>
        <w:rPr>
          <w:spacing w:val="7"/>
          <w:sz w:val="24"/>
        </w:rPr>
        <w:t xml:space="preserve"> </w:t>
      </w:r>
      <w:r>
        <w:rPr>
          <w:sz w:val="24"/>
        </w:rPr>
        <w:t>chấm</w:t>
      </w:r>
      <w:r>
        <w:rPr>
          <w:spacing w:val="3"/>
          <w:sz w:val="24"/>
        </w:rPr>
        <w:t xml:space="preserve"> </w:t>
      </w:r>
      <w:r>
        <w:rPr>
          <w:sz w:val="24"/>
        </w:rPr>
        <w:t>thi.</w:t>
      </w:r>
    </w:p>
    <w:p w14:paraId="1EB84147" w14:textId="77777777" w:rsidR="000C4DBD" w:rsidRDefault="000C4DBD" w:rsidP="00FF33F4">
      <w:pPr>
        <w:pStyle w:val="ListParagraph"/>
        <w:numPr>
          <w:ilvl w:val="1"/>
          <w:numId w:val="6"/>
        </w:numPr>
        <w:tabs>
          <w:tab w:val="left" w:pos="1302"/>
        </w:tabs>
        <w:spacing w:before="0"/>
        <w:ind w:right="222" w:firstLine="741"/>
        <w:jc w:val="both"/>
        <w:rPr>
          <w:sz w:val="24"/>
        </w:rPr>
      </w:pPr>
      <w:r>
        <w:rPr>
          <w:sz w:val="24"/>
        </w:rPr>
        <w:t>Tổ chức thi lại, chấm thi lạ</w:t>
      </w:r>
      <w:r w:rsidR="00541B7B">
        <w:rPr>
          <w:sz w:val="24"/>
        </w:rPr>
        <w:t>i theo hình thức chấm tập trung</w:t>
      </w:r>
      <w:r>
        <w:rPr>
          <w:sz w:val="24"/>
        </w:rPr>
        <w:t>; chỉ đạo vào điểm, xét duyệt học sinh thi lại, rèn luyện hè, công bố kết quả thi lại và hoàn thành học bạ cho học sinh thi lại và rèn luyện</w:t>
      </w:r>
      <w:r>
        <w:rPr>
          <w:spacing w:val="21"/>
          <w:sz w:val="24"/>
        </w:rPr>
        <w:t xml:space="preserve"> </w:t>
      </w:r>
      <w:r>
        <w:rPr>
          <w:sz w:val="24"/>
        </w:rPr>
        <w:t>hè.</w:t>
      </w:r>
    </w:p>
    <w:p w14:paraId="1DAD09C7" w14:textId="77777777" w:rsidR="000C4DBD" w:rsidRDefault="000C4DBD" w:rsidP="00FF33F4">
      <w:pPr>
        <w:pStyle w:val="Heading2"/>
        <w:numPr>
          <w:ilvl w:val="0"/>
          <w:numId w:val="4"/>
        </w:numPr>
        <w:tabs>
          <w:tab w:val="left" w:pos="1264"/>
        </w:tabs>
        <w:spacing w:before="0"/>
        <w:ind w:left="1263"/>
        <w:jc w:val="both"/>
      </w:pPr>
      <w:r>
        <w:t>Giáo</w:t>
      </w:r>
      <w:r>
        <w:rPr>
          <w:spacing w:val="5"/>
        </w:rPr>
        <w:t xml:space="preserve"> </w:t>
      </w:r>
      <w:r>
        <w:t>viên:</w:t>
      </w:r>
    </w:p>
    <w:p w14:paraId="125CC7A0" w14:textId="77777777" w:rsidR="000C4DBD" w:rsidRDefault="000C4DBD" w:rsidP="00FF33F4">
      <w:pPr>
        <w:pStyle w:val="ListParagraph"/>
        <w:numPr>
          <w:ilvl w:val="0"/>
          <w:numId w:val="3"/>
        </w:numPr>
        <w:tabs>
          <w:tab w:val="left" w:pos="1235"/>
        </w:tabs>
        <w:spacing w:before="0"/>
        <w:ind w:right="224" w:firstLine="676"/>
        <w:jc w:val="both"/>
        <w:rPr>
          <w:sz w:val="24"/>
        </w:rPr>
      </w:pPr>
      <w:r>
        <w:rPr>
          <w:b/>
          <w:sz w:val="24"/>
        </w:rPr>
        <w:t xml:space="preserve">Giáo viên bộ môn: </w:t>
      </w:r>
      <w:r>
        <w:rPr>
          <w:sz w:val="24"/>
        </w:rPr>
        <w:t xml:space="preserve">Tất cả các giáo viên bộ môn </w:t>
      </w:r>
      <w:r w:rsidR="00541B7B">
        <w:rPr>
          <w:sz w:val="24"/>
          <w:lang w:val="en-US"/>
        </w:rPr>
        <w:t xml:space="preserve">có học sinh thi lại </w:t>
      </w:r>
      <w:r>
        <w:rPr>
          <w:sz w:val="24"/>
        </w:rPr>
        <w:t xml:space="preserve">đều phải tham gia công tác thi  </w:t>
      </w:r>
      <w:r w:rsidR="00CD259E">
        <w:rPr>
          <w:sz w:val="24"/>
        </w:rPr>
        <w:t>lại</w:t>
      </w:r>
      <w:r>
        <w:rPr>
          <w:sz w:val="24"/>
        </w:rPr>
        <w:t>.</w:t>
      </w:r>
    </w:p>
    <w:p w14:paraId="0C62FEAC" w14:textId="77777777" w:rsidR="000C4DBD" w:rsidRDefault="000C4DBD" w:rsidP="00FF33F4">
      <w:pPr>
        <w:pStyle w:val="ListParagraph"/>
        <w:numPr>
          <w:ilvl w:val="0"/>
          <w:numId w:val="3"/>
        </w:numPr>
        <w:tabs>
          <w:tab w:val="left" w:pos="1225"/>
        </w:tabs>
        <w:spacing w:before="0"/>
        <w:ind w:right="222" w:firstLine="676"/>
        <w:jc w:val="both"/>
        <w:rPr>
          <w:sz w:val="24"/>
        </w:rPr>
      </w:pPr>
      <w:r>
        <w:rPr>
          <w:b/>
          <w:sz w:val="24"/>
        </w:rPr>
        <w:t xml:space="preserve">Tổ trưởng, tổ phó chuyên môn: </w:t>
      </w:r>
      <w:r>
        <w:rPr>
          <w:sz w:val="24"/>
        </w:rPr>
        <w:t>Tất cả các tổ trưởng và tổ phó chuyên môn của bộ môn có học sinh thi lại đều làm nhiệm vụ</w:t>
      </w:r>
      <w:r w:rsidR="00CD259E">
        <w:rPr>
          <w:sz w:val="24"/>
          <w:lang w:val="en-US"/>
        </w:rPr>
        <w:t>: Ra đề thi lại,</w:t>
      </w:r>
      <w:r>
        <w:rPr>
          <w:sz w:val="24"/>
        </w:rPr>
        <w:t xml:space="preserve"> Tổ trưởng tổ chấm thi lại của môn mình và  có nhiệm vụ: điều hành tổ viên chấm thi lại, hồi phách và vào điểm thi lại để đảm bảo  đúng tiến độ của nhà</w:t>
      </w:r>
      <w:r>
        <w:rPr>
          <w:spacing w:val="12"/>
          <w:sz w:val="24"/>
        </w:rPr>
        <w:t xml:space="preserve"> </w:t>
      </w:r>
      <w:r>
        <w:rPr>
          <w:sz w:val="24"/>
        </w:rPr>
        <w:t>trường.</w:t>
      </w:r>
    </w:p>
    <w:p w14:paraId="4CD0D324" w14:textId="77777777" w:rsidR="000C4DBD" w:rsidRDefault="00FE1716" w:rsidP="00FF33F4">
      <w:pPr>
        <w:pStyle w:val="ListParagraph"/>
        <w:numPr>
          <w:ilvl w:val="0"/>
          <w:numId w:val="4"/>
        </w:numPr>
        <w:tabs>
          <w:tab w:val="left" w:pos="1280"/>
        </w:tabs>
        <w:spacing w:before="0"/>
        <w:ind w:right="222" w:firstLine="676"/>
        <w:rPr>
          <w:sz w:val="24"/>
        </w:rPr>
      </w:pPr>
      <w:r>
        <w:rPr>
          <w:b/>
          <w:sz w:val="24"/>
          <w:lang w:val="en-US"/>
        </w:rPr>
        <w:t>Cán bộ vi tính</w:t>
      </w:r>
      <w:r w:rsidR="000C4DBD">
        <w:rPr>
          <w:b/>
          <w:sz w:val="24"/>
        </w:rPr>
        <w:t xml:space="preserve">: </w:t>
      </w:r>
      <w:r w:rsidR="000C4DBD">
        <w:rPr>
          <w:sz w:val="24"/>
        </w:rPr>
        <w:t>Lập danh sách thí sinh ôn tập và đăng ký thi lại, phân công  lịch ôn tập, lịch thi lại và nhập điểm thi lại vào phần mềm</w:t>
      </w:r>
      <w:r w:rsidR="00CD259E">
        <w:rPr>
          <w:spacing w:val="41"/>
          <w:sz w:val="24"/>
          <w:lang w:val="en-US"/>
        </w:rPr>
        <w:t xml:space="preserve"> vnedu</w:t>
      </w:r>
      <w:r w:rsidR="000C4DBD">
        <w:rPr>
          <w:sz w:val="24"/>
        </w:rPr>
        <w:t>.</w:t>
      </w:r>
    </w:p>
    <w:p w14:paraId="0240F0F0" w14:textId="77777777" w:rsidR="000C4DBD" w:rsidRDefault="000C4DBD" w:rsidP="00FF33F4">
      <w:pPr>
        <w:pStyle w:val="ListParagraph"/>
        <w:numPr>
          <w:ilvl w:val="0"/>
          <w:numId w:val="4"/>
        </w:numPr>
        <w:tabs>
          <w:tab w:val="left" w:pos="1283"/>
        </w:tabs>
        <w:spacing w:before="0"/>
        <w:ind w:right="220" w:firstLine="676"/>
        <w:jc w:val="both"/>
        <w:rPr>
          <w:sz w:val="24"/>
        </w:rPr>
      </w:pPr>
      <w:r>
        <w:rPr>
          <w:b/>
          <w:sz w:val="24"/>
        </w:rPr>
        <w:t xml:space="preserve">Tổ văn phòng: </w:t>
      </w:r>
      <w:r>
        <w:rPr>
          <w:sz w:val="24"/>
        </w:rPr>
        <w:t>Cho học sinh đăng ký thi lại, in sao đề thi lại và đáp án, đánh phách và cắt phách bài thi lại sau khi thi xong, chuẩn bị các loại giấy tờ và văn phòng phẩm để phục thi lại, trong mỗi buổi</w:t>
      </w:r>
      <w:r>
        <w:rPr>
          <w:spacing w:val="21"/>
          <w:sz w:val="24"/>
        </w:rPr>
        <w:t xml:space="preserve"> </w:t>
      </w:r>
      <w:r>
        <w:rPr>
          <w:sz w:val="24"/>
        </w:rPr>
        <w:t>thi.</w:t>
      </w:r>
    </w:p>
    <w:p w14:paraId="1067C709" w14:textId="77777777" w:rsidR="000C4DBD" w:rsidRDefault="000C4DBD" w:rsidP="00FF33F4">
      <w:pPr>
        <w:pStyle w:val="Heading3"/>
        <w:numPr>
          <w:ilvl w:val="0"/>
          <w:numId w:val="5"/>
        </w:numPr>
        <w:tabs>
          <w:tab w:val="left" w:pos="1324"/>
        </w:tabs>
        <w:spacing w:before="0"/>
        <w:jc w:val="both"/>
      </w:pPr>
      <w:r>
        <w:t>Lịch làm việc cụ</w:t>
      </w:r>
      <w:r>
        <w:rPr>
          <w:spacing w:val="9"/>
        </w:rPr>
        <w:t xml:space="preserve"> </w:t>
      </w:r>
      <w:r>
        <w:t>thể</w:t>
      </w:r>
    </w:p>
    <w:p w14:paraId="784B5F50" w14:textId="77777777" w:rsidR="000C4DBD" w:rsidRDefault="000C4DBD" w:rsidP="00FF33F4">
      <w:pPr>
        <w:pStyle w:val="BodyText"/>
        <w:rPr>
          <w:b/>
          <w:i/>
          <w:sz w:val="9"/>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5594"/>
        <w:gridCol w:w="1542"/>
        <w:gridCol w:w="1418"/>
      </w:tblGrid>
      <w:tr w:rsidR="000C4DBD" w14:paraId="3D3156E8" w14:textId="77777777" w:rsidTr="00FE1716">
        <w:trPr>
          <w:trHeight w:val="777"/>
        </w:trPr>
        <w:tc>
          <w:tcPr>
            <w:tcW w:w="571" w:type="dxa"/>
          </w:tcPr>
          <w:p w14:paraId="7E9475FF" w14:textId="77777777" w:rsidR="000C4DBD" w:rsidRDefault="000C4DBD" w:rsidP="00FF33F4">
            <w:pPr>
              <w:pStyle w:val="TableParagraph"/>
              <w:rPr>
                <w:b/>
                <w:i/>
                <w:sz w:val="35"/>
              </w:rPr>
            </w:pPr>
          </w:p>
          <w:p w14:paraId="207FB43F" w14:textId="77777777" w:rsidR="000C4DBD" w:rsidRDefault="000C4DBD" w:rsidP="00FF33F4">
            <w:pPr>
              <w:pStyle w:val="TableParagraph"/>
              <w:ind w:left="86" w:right="77"/>
              <w:jc w:val="center"/>
              <w:rPr>
                <w:b/>
              </w:rPr>
            </w:pPr>
            <w:r>
              <w:rPr>
                <w:b/>
                <w:w w:val="105"/>
              </w:rPr>
              <w:t>TT</w:t>
            </w:r>
          </w:p>
        </w:tc>
        <w:tc>
          <w:tcPr>
            <w:tcW w:w="5594" w:type="dxa"/>
          </w:tcPr>
          <w:p w14:paraId="5E328B0F" w14:textId="77777777" w:rsidR="000C4DBD" w:rsidRDefault="000C4DBD" w:rsidP="00FF33F4">
            <w:pPr>
              <w:pStyle w:val="TableParagraph"/>
              <w:rPr>
                <w:b/>
                <w:i/>
              </w:rPr>
            </w:pPr>
          </w:p>
          <w:p w14:paraId="540DA4CD" w14:textId="77777777" w:rsidR="000C4DBD" w:rsidRDefault="000C4DBD" w:rsidP="00FF33F4">
            <w:pPr>
              <w:pStyle w:val="TableParagraph"/>
              <w:ind w:left="1886" w:right="1879"/>
              <w:jc w:val="center"/>
              <w:rPr>
                <w:b/>
              </w:rPr>
            </w:pPr>
            <w:r>
              <w:rPr>
                <w:b/>
                <w:w w:val="105"/>
              </w:rPr>
              <w:t>Nội dung công tác</w:t>
            </w:r>
          </w:p>
        </w:tc>
        <w:tc>
          <w:tcPr>
            <w:tcW w:w="1542" w:type="dxa"/>
          </w:tcPr>
          <w:p w14:paraId="2A782AF5" w14:textId="77777777" w:rsidR="000C4DBD" w:rsidRDefault="000C4DBD" w:rsidP="00FF33F4">
            <w:pPr>
              <w:pStyle w:val="TableParagraph"/>
              <w:ind w:left="413" w:hanging="15"/>
              <w:rPr>
                <w:b/>
              </w:rPr>
            </w:pPr>
            <w:r>
              <w:rPr>
                <w:b/>
                <w:w w:val="105"/>
              </w:rPr>
              <w:t>Thời gian thực hiện</w:t>
            </w:r>
          </w:p>
        </w:tc>
        <w:tc>
          <w:tcPr>
            <w:tcW w:w="1418" w:type="dxa"/>
          </w:tcPr>
          <w:p w14:paraId="5F14D4B7" w14:textId="77777777" w:rsidR="000C4DBD" w:rsidRDefault="000C4DBD" w:rsidP="00FF33F4">
            <w:pPr>
              <w:pStyle w:val="TableParagraph"/>
              <w:ind w:left="315" w:right="217" w:hanging="82"/>
              <w:rPr>
                <w:b/>
              </w:rPr>
            </w:pPr>
            <w:r>
              <w:rPr>
                <w:b/>
              </w:rPr>
              <w:t xml:space="preserve">Người </w:t>
            </w:r>
            <w:r>
              <w:rPr>
                <w:b/>
                <w:w w:val="105"/>
              </w:rPr>
              <w:t>thực hiện</w:t>
            </w:r>
          </w:p>
        </w:tc>
      </w:tr>
      <w:tr w:rsidR="000C4DBD" w14:paraId="22340F37" w14:textId="77777777" w:rsidTr="00FE1716">
        <w:trPr>
          <w:trHeight w:val="774"/>
        </w:trPr>
        <w:tc>
          <w:tcPr>
            <w:tcW w:w="571" w:type="dxa"/>
          </w:tcPr>
          <w:p w14:paraId="28DFE7BC" w14:textId="77777777" w:rsidR="000C4DBD" w:rsidRDefault="000C4DBD" w:rsidP="00FF33F4">
            <w:pPr>
              <w:pStyle w:val="TableParagraph"/>
              <w:rPr>
                <w:b/>
                <w:i/>
                <w:sz w:val="21"/>
              </w:rPr>
            </w:pPr>
          </w:p>
          <w:p w14:paraId="30C9EEE4" w14:textId="77777777" w:rsidR="000C4DBD" w:rsidRDefault="000C4DBD" w:rsidP="00FF33F4">
            <w:pPr>
              <w:pStyle w:val="TableParagraph"/>
              <w:ind w:left="22"/>
              <w:jc w:val="center"/>
            </w:pPr>
            <w:r>
              <w:rPr>
                <w:w w:val="102"/>
              </w:rPr>
              <w:t>1</w:t>
            </w:r>
          </w:p>
        </w:tc>
        <w:tc>
          <w:tcPr>
            <w:tcW w:w="5594" w:type="dxa"/>
          </w:tcPr>
          <w:p w14:paraId="4DDE6144" w14:textId="77777777" w:rsidR="000C4DBD" w:rsidRDefault="000C4DBD" w:rsidP="00FF33F4">
            <w:pPr>
              <w:pStyle w:val="TableParagraph"/>
              <w:rPr>
                <w:b/>
                <w:i/>
                <w:sz w:val="23"/>
              </w:rPr>
            </w:pPr>
          </w:p>
          <w:p w14:paraId="67464FA2" w14:textId="77777777" w:rsidR="000C4DBD" w:rsidRDefault="000C4DBD" w:rsidP="00FF33F4">
            <w:pPr>
              <w:pStyle w:val="TableParagraph"/>
              <w:ind w:left="98"/>
            </w:pPr>
            <w:r>
              <w:rPr>
                <w:w w:val="105"/>
              </w:rPr>
              <w:t>- Tổ chức cho học sinh đăng ký môn thi lại.</w:t>
            </w:r>
          </w:p>
        </w:tc>
        <w:tc>
          <w:tcPr>
            <w:tcW w:w="1542" w:type="dxa"/>
          </w:tcPr>
          <w:p w14:paraId="0F69E334" w14:textId="77777777" w:rsidR="000C4DBD" w:rsidRPr="00FE1716" w:rsidRDefault="000C4DBD" w:rsidP="00FF33F4">
            <w:pPr>
              <w:pStyle w:val="TableParagraph"/>
              <w:ind w:left="408" w:firstLine="7"/>
              <w:rPr>
                <w:b/>
                <w:lang w:val="en-US"/>
              </w:rPr>
            </w:pPr>
            <w:r>
              <w:rPr>
                <w:w w:val="105"/>
              </w:rPr>
              <w:t xml:space="preserve">Ngày </w:t>
            </w:r>
            <w:r w:rsidR="00FE1716">
              <w:rPr>
                <w:b/>
                <w:w w:val="105"/>
                <w:lang w:val="en-US"/>
              </w:rPr>
              <w:t>05</w:t>
            </w:r>
            <w:r>
              <w:rPr>
                <w:b/>
                <w:w w:val="105"/>
              </w:rPr>
              <w:t xml:space="preserve"> - </w:t>
            </w:r>
            <w:r w:rsidR="00FE1716">
              <w:rPr>
                <w:b/>
                <w:lang w:val="en-US"/>
              </w:rPr>
              <w:t>09</w:t>
            </w:r>
            <w:r w:rsidR="00FE1716">
              <w:rPr>
                <w:b/>
              </w:rPr>
              <w:t>/7/20</w:t>
            </w:r>
            <w:r w:rsidR="00FE1716">
              <w:rPr>
                <w:b/>
                <w:lang w:val="en-US"/>
              </w:rPr>
              <w:t>20</w:t>
            </w:r>
          </w:p>
        </w:tc>
        <w:tc>
          <w:tcPr>
            <w:tcW w:w="1418" w:type="dxa"/>
          </w:tcPr>
          <w:p w14:paraId="6C3E0433" w14:textId="77777777" w:rsidR="000C4DBD" w:rsidRPr="003C3076" w:rsidRDefault="003C3076" w:rsidP="00FF33F4">
            <w:pPr>
              <w:pStyle w:val="TableParagraph"/>
              <w:ind w:left="147"/>
              <w:rPr>
                <w:lang w:val="en-US"/>
              </w:rPr>
            </w:pPr>
            <w:r>
              <w:rPr>
                <w:w w:val="105"/>
              </w:rPr>
              <w:t>-GVCN</w:t>
            </w:r>
          </w:p>
        </w:tc>
      </w:tr>
      <w:tr w:rsidR="000C4DBD" w14:paraId="4F912083" w14:textId="77777777" w:rsidTr="00FE1716">
        <w:trPr>
          <w:trHeight w:val="545"/>
        </w:trPr>
        <w:tc>
          <w:tcPr>
            <w:tcW w:w="571" w:type="dxa"/>
          </w:tcPr>
          <w:p w14:paraId="42388008" w14:textId="77777777" w:rsidR="000C4DBD" w:rsidRDefault="000C4DBD" w:rsidP="00FF33F4">
            <w:pPr>
              <w:pStyle w:val="TableParagraph"/>
              <w:ind w:left="22"/>
              <w:jc w:val="center"/>
            </w:pPr>
            <w:r>
              <w:rPr>
                <w:w w:val="102"/>
              </w:rPr>
              <w:t>2</w:t>
            </w:r>
          </w:p>
        </w:tc>
        <w:tc>
          <w:tcPr>
            <w:tcW w:w="5594" w:type="dxa"/>
          </w:tcPr>
          <w:p w14:paraId="0C947E96" w14:textId="77777777" w:rsidR="000C4DBD" w:rsidRDefault="000C4DBD" w:rsidP="00FF33F4">
            <w:pPr>
              <w:pStyle w:val="TableParagraph"/>
              <w:ind w:left="98"/>
            </w:pPr>
            <w:r>
              <w:rPr>
                <w:w w:val="105"/>
              </w:rPr>
              <w:t>-</w:t>
            </w:r>
            <w:r>
              <w:rPr>
                <w:spacing w:val="-7"/>
                <w:w w:val="105"/>
              </w:rPr>
              <w:t xml:space="preserve"> </w:t>
            </w:r>
            <w:r>
              <w:rPr>
                <w:w w:val="105"/>
              </w:rPr>
              <w:t>Phân</w:t>
            </w:r>
            <w:r>
              <w:rPr>
                <w:spacing w:val="-11"/>
                <w:w w:val="105"/>
              </w:rPr>
              <w:t xml:space="preserve"> </w:t>
            </w:r>
            <w:r>
              <w:rPr>
                <w:w w:val="105"/>
              </w:rPr>
              <w:t>công</w:t>
            </w:r>
            <w:r>
              <w:rPr>
                <w:spacing w:val="-9"/>
                <w:w w:val="105"/>
              </w:rPr>
              <w:t xml:space="preserve"> </w:t>
            </w:r>
            <w:r>
              <w:rPr>
                <w:w w:val="105"/>
              </w:rPr>
              <w:t>giáo</w:t>
            </w:r>
            <w:r>
              <w:rPr>
                <w:spacing w:val="-12"/>
                <w:w w:val="105"/>
              </w:rPr>
              <w:t xml:space="preserve"> </w:t>
            </w:r>
            <w:r>
              <w:rPr>
                <w:w w:val="105"/>
              </w:rPr>
              <w:t>viên</w:t>
            </w:r>
            <w:r>
              <w:rPr>
                <w:spacing w:val="-11"/>
                <w:w w:val="105"/>
              </w:rPr>
              <w:t xml:space="preserve"> </w:t>
            </w:r>
            <w:r>
              <w:rPr>
                <w:w w:val="105"/>
              </w:rPr>
              <w:t>ra</w:t>
            </w:r>
            <w:r>
              <w:rPr>
                <w:spacing w:val="-9"/>
                <w:w w:val="105"/>
              </w:rPr>
              <w:t xml:space="preserve"> </w:t>
            </w:r>
            <w:r>
              <w:rPr>
                <w:w w:val="105"/>
              </w:rPr>
              <w:t>đề</w:t>
            </w:r>
            <w:r>
              <w:rPr>
                <w:spacing w:val="-7"/>
                <w:w w:val="105"/>
              </w:rPr>
              <w:t xml:space="preserve"> </w:t>
            </w:r>
            <w:r>
              <w:rPr>
                <w:w w:val="105"/>
              </w:rPr>
              <w:t>thi</w:t>
            </w:r>
            <w:r>
              <w:rPr>
                <w:spacing w:val="-9"/>
                <w:w w:val="105"/>
              </w:rPr>
              <w:t xml:space="preserve"> </w:t>
            </w:r>
            <w:r>
              <w:rPr>
                <w:w w:val="105"/>
              </w:rPr>
              <w:t>lại</w:t>
            </w:r>
            <w:r>
              <w:rPr>
                <w:spacing w:val="-10"/>
                <w:w w:val="105"/>
              </w:rPr>
              <w:t xml:space="preserve"> </w:t>
            </w:r>
            <w:r>
              <w:rPr>
                <w:w w:val="105"/>
              </w:rPr>
              <w:t>các</w:t>
            </w:r>
            <w:r>
              <w:rPr>
                <w:spacing w:val="-8"/>
                <w:w w:val="105"/>
              </w:rPr>
              <w:t xml:space="preserve"> </w:t>
            </w:r>
            <w:r>
              <w:rPr>
                <w:w w:val="105"/>
              </w:rPr>
              <w:t>môn</w:t>
            </w:r>
            <w:r>
              <w:rPr>
                <w:spacing w:val="-12"/>
                <w:w w:val="105"/>
              </w:rPr>
              <w:t xml:space="preserve"> </w:t>
            </w:r>
            <w:r>
              <w:rPr>
                <w:w w:val="105"/>
              </w:rPr>
              <w:t>của</w:t>
            </w:r>
            <w:r>
              <w:rPr>
                <w:spacing w:val="-9"/>
                <w:w w:val="105"/>
              </w:rPr>
              <w:t xml:space="preserve"> </w:t>
            </w:r>
            <w:r>
              <w:rPr>
                <w:w w:val="105"/>
              </w:rPr>
              <w:t>khối</w:t>
            </w:r>
            <w:r>
              <w:rPr>
                <w:spacing w:val="-6"/>
                <w:w w:val="105"/>
              </w:rPr>
              <w:t xml:space="preserve"> </w:t>
            </w:r>
            <w:r>
              <w:rPr>
                <w:w w:val="105"/>
              </w:rPr>
              <w:t>10&amp;11</w:t>
            </w:r>
          </w:p>
        </w:tc>
        <w:tc>
          <w:tcPr>
            <w:tcW w:w="1542" w:type="dxa"/>
          </w:tcPr>
          <w:p w14:paraId="37C90581" w14:textId="77777777" w:rsidR="000C4DBD" w:rsidRDefault="000C4DBD" w:rsidP="00FF33F4">
            <w:pPr>
              <w:pStyle w:val="TableParagraph"/>
              <w:ind w:left="123" w:right="112"/>
              <w:jc w:val="center"/>
            </w:pPr>
            <w:r>
              <w:rPr>
                <w:w w:val="105"/>
              </w:rPr>
              <w:t>- Trước ngày</w:t>
            </w:r>
          </w:p>
          <w:p w14:paraId="35E4E481" w14:textId="77777777" w:rsidR="000C4DBD" w:rsidRPr="00FE1716" w:rsidRDefault="00FE1716" w:rsidP="00FF33F4">
            <w:pPr>
              <w:pStyle w:val="TableParagraph"/>
              <w:ind w:left="123" w:right="111"/>
              <w:jc w:val="center"/>
              <w:rPr>
                <w:b/>
                <w:lang w:val="en-US"/>
              </w:rPr>
            </w:pPr>
            <w:r>
              <w:rPr>
                <w:b/>
                <w:w w:val="105"/>
                <w:lang w:val="en-US"/>
              </w:rPr>
              <w:t>1</w:t>
            </w:r>
            <w:r w:rsidR="003C3076">
              <w:rPr>
                <w:b/>
                <w:w w:val="105"/>
                <w:lang w:val="en-US"/>
              </w:rPr>
              <w:t>0</w:t>
            </w:r>
            <w:r>
              <w:rPr>
                <w:b/>
                <w:w w:val="105"/>
              </w:rPr>
              <w:t>/7/20</w:t>
            </w:r>
            <w:r>
              <w:rPr>
                <w:b/>
                <w:w w:val="105"/>
                <w:lang w:val="en-US"/>
              </w:rPr>
              <w:t>20</w:t>
            </w:r>
          </w:p>
        </w:tc>
        <w:tc>
          <w:tcPr>
            <w:tcW w:w="1418" w:type="dxa"/>
          </w:tcPr>
          <w:p w14:paraId="291EFD02" w14:textId="77777777" w:rsidR="003C3076" w:rsidRDefault="00FE1716" w:rsidP="00FF33F4">
            <w:pPr>
              <w:pStyle w:val="TableParagraph"/>
              <w:ind w:left="115"/>
              <w:rPr>
                <w:w w:val="105"/>
                <w:lang w:val="en-US"/>
              </w:rPr>
            </w:pPr>
            <w:r>
              <w:rPr>
                <w:w w:val="105"/>
                <w:lang w:val="en-US"/>
              </w:rPr>
              <w:t>TTCM,</w:t>
            </w:r>
          </w:p>
          <w:p w14:paraId="24DD0EE5" w14:textId="77777777" w:rsidR="000C4DBD" w:rsidRPr="00FE1716" w:rsidRDefault="00FE1716" w:rsidP="00FF33F4">
            <w:pPr>
              <w:pStyle w:val="TableParagraph"/>
              <w:ind w:left="115"/>
              <w:rPr>
                <w:lang w:val="en-US"/>
              </w:rPr>
            </w:pPr>
            <w:r>
              <w:rPr>
                <w:w w:val="105"/>
                <w:lang w:val="en-US"/>
              </w:rPr>
              <w:t>TPCM</w:t>
            </w:r>
          </w:p>
        </w:tc>
      </w:tr>
      <w:tr w:rsidR="000C4DBD" w14:paraId="4D8DD659" w14:textId="77777777" w:rsidTr="00FE1716">
        <w:trPr>
          <w:trHeight w:val="517"/>
        </w:trPr>
        <w:tc>
          <w:tcPr>
            <w:tcW w:w="571" w:type="dxa"/>
          </w:tcPr>
          <w:p w14:paraId="0D9919B5" w14:textId="77777777" w:rsidR="000C4DBD" w:rsidRDefault="000C4DBD" w:rsidP="00FF33F4">
            <w:pPr>
              <w:pStyle w:val="TableParagraph"/>
              <w:ind w:left="22"/>
              <w:jc w:val="center"/>
            </w:pPr>
            <w:r>
              <w:rPr>
                <w:w w:val="102"/>
              </w:rPr>
              <w:t>3</w:t>
            </w:r>
          </w:p>
        </w:tc>
        <w:tc>
          <w:tcPr>
            <w:tcW w:w="5594" w:type="dxa"/>
          </w:tcPr>
          <w:p w14:paraId="457BFF9B" w14:textId="77777777" w:rsidR="000C4DBD" w:rsidRDefault="000C4DBD" w:rsidP="00FF33F4">
            <w:pPr>
              <w:pStyle w:val="TableParagraph"/>
              <w:ind w:left="98"/>
            </w:pPr>
            <w:r>
              <w:rPr>
                <w:w w:val="105"/>
              </w:rPr>
              <w:t>- Lập sách phòng thi lại dán cho hs, Lịch thi lại, phân công</w:t>
            </w:r>
          </w:p>
          <w:p w14:paraId="4109C8C2" w14:textId="77777777" w:rsidR="000C4DBD" w:rsidRDefault="000C4DBD" w:rsidP="00FF33F4">
            <w:pPr>
              <w:pStyle w:val="TableParagraph"/>
              <w:ind w:left="98"/>
            </w:pPr>
            <w:r>
              <w:rPr>
                <w:w w:val="105"/>
              </w:rPr>
              <w:t>giám thị coi thi lại, chuẩn bị biên bản.</w:t>
            </w:r>
          </w:p>
        </w:tc>
        <w:tc>
          <w:tcPr>
            <w:tcW w:w="1542" w:type="dxa"/>
          </w:tcPr>
          <w:p w14:paraId="2F678016" w14:textId="77777777" w:rsidR="000C4DBD" w:rsidRDefault="000C4DBD" w:rsidP="00FF33F4">
            <w:pPr>
              <w:pStyle w:val="TableParagraph"/>
              <w:ind w:left="123" w:right="112"/>
              <w:jc w:val="center"/>
            </w:pPr>
            <w:r>
              <w:rPr>
                <w:w w:val="105"/>
              </w:rPr>
              <w:t>- Trước ngày</w:t>
            </w:r>
          </w:p>
          <w:p w14:paraId="30A99C04" w14:textId="77777777" w:rsidR="000C4DBD" w:rsidRPr="00FE1716" w:rsidRDefault="00FE1716" w:rsidP="00FF33F4">
            <w:pPr>
              <w:pStyle w:val="TableParagraph"/>
              <w:ind w:left="123" w:right="111"/>
              <w:jc w:val="center"/>
              <w:rPr>
                <w:b/>
                <w:lang w:val="en-US"/>
              </w:rPr>
            </w:pPr>
            <w:r>
              <w:rPr>
                <w:b/>
                <w:w w:val="105"/>
                <w:lang w:val="en-US"/>
              </w:rPr>
              <w:t>15</w:t>
            </w:r>
            <w:r>
              <w:rPr>
                <w:b/>
                <w:w w:val="105"/>
              </w:rPr>
              <w:t>/</w:t>
            </w:r>
            <w:r>
              <w:rPr>
                <w:b/>
                <w:w w:val="105"/>
                <w:lang w:val="en-US"/>
              </w:rPr>
              <w:t>7</w:t>
            </w:r>
            <w:r>
              <w:rPr>
                <w:b/>
                <w:w w:val="105"/>
              </w:rPr>
              <w:t>/20</w:t>
            </w:r>
            <w:r>
              <w:rPr>
                <w:b/>
                <w:w w:val="105"/>
                <w:lang w:val="en-US"/>
              </w:rPr>
              <w:t>20</w:t>
            </w:r>
          </w:p>
        </w:tc>
        <w:tc>
          <w:tcPr>
            <w:tcW w:w="1418" w:type="dxa"/>
          </w:tcPr>
          <w:p w14:paraId="75D31EFD" w14:textId="77777777" w:rsidR="000C4DBD" w:rsidRDefault="000C4DBD" w:rsidP="00FF33F4">
            <w:pPr>
              <w:pStyle w:val="TableParagraph"/>
              <w:ind w:left="236"/>
            </w:pPr>
            <w:r>
              <w:rPr>
                <w:w w:val="105"/>
              </w:rPr>
              <w:t>- Thầy</w:t>
            </w:r>
          </w:p>
          <w:p w14:paraId="3F58D270" w14:textId="77777777" w:rsidR="000C4DBD" w:rsidRPr="00FE1716" w:rsidRDefault="00FE1716" w:rsidP="00FF33F4">
            <w:pPr>
              <w:pStyle w:val="TableParagraph"/>
              <w:ind w:left="174"/>
              <w:rPr>
                <w:lang w:val="en-US"/>
              </w:rPr>
            </w:pPr>
            <w:r>
              <w:rPr>
                <w:w w:val="105"/>
                <w:lang w:val="en-US"/>
              </w:rPr>
              <w:t>Dũng, Cô Sương</w:t>
            </w:r>
          </w:p>
        </w:tc>
      </w:tr>
      <w:tr w:rsidR="000C4DBD" w14:paraId="1AF24C3E" w14:textId="77777777" w:rsidTr="00FE1716">
        <w:trPr>
          <w:trHeight w:val="518"/>
        </w:trPr>
        <w:tc>
          <w:tcPr>
            <w:tcW w:w="571" w:type="dxa"/>
          </w:tcPr>
          <w:p w14:paraId="5564EEFF" w14:textId="77777777" w:rsidR="000C4DBD" w:rsidRDefault="000C4DBD" w:rsidP="00FF33F4">
            <w:pPr>
              <w:pStyle w:val="TableParagraph"/>
              <w:ind w:left="22"/>
              <w:jc w:val="center"/>
            </w:pPr>
            <w:r>
              <w:rPr>
                <w:w w:val="102"/>
              </w:rPr>
              <w:t>4</w:t>
            </w:r>
          </w:p>
        </w:tc>
        <w:tc>
          <w:tcPr>
            <w:tcW w:w="5594" w:type="dxa"/>
          </w:tcPr>
          <w:p w14:paraId="1C317E3C" w14:textId="77777777" w:rsidR="000C4DBD" w:rsidRDefault="000C4DBD" w:rsidP="00FF33F4">
            <w:pPr>
              <w:pStyle w:val="TableParagraph"/>
              <w:ind w:left="98"/>
            </w:pPr>
            <w:r>
              <w:rPr>
                <w:w w:val="105"/>
              </w:rPr>
              <w:t>Chuẩn bị cơ sở vật chất cho các phòng thi.</w:t>
            </w:r>
          </w:p>
        </w:tc>
        <w:tc>
          <w:tcPr>
            <w:tcW w:w="1542" w:type="dxa"/>
          </w:tcPr>
          <w:p w14:paraId="31C49638" w14:textId="77777777" w:rsidR="000C4DBD" w:rsidRPr="003C3076" w:rsidRDefault="003C3076" w:rsidP="00FF33F4">
            <w:pPr>
              <w:pStyle w:val="TableParagraph"/>
              <w:ind w:left="451"/>
              <w:rPr>
                <w:b/>
                <w:lang w:val="en-US"/>
              </w:rPr>
            </w:pPr>
            <w:r>
              <w:rPr>
                <w:w w:val="105"/>
              </w:rPr>
              <w:t>Ngày</w:t>
            </w:r>
            <w:r>
              <w:rPr>
                <w:w w:val="105"/>
                <w:lang w:val="en-US"/>
              </w:rPr>
              <w:t>:</w:t>
            </w:r>
          </w:p>
          <w:p w14:paraId="5DC3B4B0" w14:textId="77777777" w:rsidR="000C4DBD" w:rsidRPr="003C3076" w:rsidRDefault="003C3076" w:rsidP="00FF33F4">
            <w:pPr>
              <w:pStyle w:val="TableParagraph"/>
              <w:ind w:left="408"/>
              <w:rPr>
                <w:b/>
                <w:lang w:val="en-US"/>
              </w:rPr>
            </w:pPr>
            <w:r>
              <w:rPr>
                <w:b/>
                <w:w w:val="105"/>
                <w:lang w:val="en-US"/>
              </w:rPr>
              <w:t>18</w:t>
            </w:r>
            <w:r>
              <w:rPr>
                <w:b/>
                <w:w w:val="105"/>
              </w:rPr>
              <w:t>/</w:t>
            </w:r>
            <w:r>
              <w:rPr>
                <w:b/>
                <w:w w:val="105"/>
                <w:lang w:val="en-US"/>
              </w:rPr>
              <w:t>7</w:t>
            </w:r>
            <w:r>
              <w:rPr>
                <w:b/>
                <w:w w:val="105"/>
              </w:rPr>
              <w:t>/20</w:t>
            </w:r>
            <w:r>
              <w:rPr>
                <w:b/>
                <w:w w:val="105"/>
                <w:lang w:val="en-US"/>
              </w:rPr>
              <w:t>20</w:t>
            </w:r>
          </w:p>
        </w:tc>
        <w:tc>
          <w:tcPr>
            <w:tcW w:w="1418" w:type="dxa"/>
          </w:tcPr>
          <w:p w14:paraId="37F7B5AE" w14:textId="77777777" w:rsidR="000C4DBD" w:rsidRDefault="003C3076" w:rsidP="00FF33F4">
            <w:pPr>
              <w:pStyle w:val="TableParagraph"/>
              <w:ind w:left="114"/>
            </w:pPr>
            <w:r>
              <w:rPr>
                <w:w w:val="105"/>
                <w:lang w:val="en-US"/>
              </w:rPr>
              <w:t>Cô Phương</w:t>
            </w:r>
            <w:r w:rsidR="000C4DBD">
              <w:rPr>
                <w:w w:val="105"/>
              </w:rPr>
              <w:t>,</w:t>
            </w:r>
          </w:p>
          <w:p w14:paraId="3501A3B6" w14:textId="77777777" w:rsidR="000C4DBD" w:rsidRDefault="000C4DBD" w:rsidP="00FF33F4">
            <w:pPr>
              <w:pStyle w:val="TableParagraph"/>
              <w:ind w:left="217"/>
            </w:pPr>
            <w:r>
              <w:rPr>
                <w:w w:val="105"/>
              </w:rPr>
              <w:t>Bảo vệ</w:t>
            </w:r>
          </w:p>
        </w:tc>
      </w:tr>
      <w:tr w:rsidR="000C4DBD" w14:paraId="12D0F00F" w14:textId="77777777" w:rsidTr="00FE1716">
        <w:trPr>
          <w:trHeight w:val="777"/>
        </w:trPr>
        <w:tc>
          <w:tcPr>
            <w:tcW w:w="571" w:type="dxa"/>
          </w:tcPr>
          <w:p w14:paraId="5C63B92B" w14:textId="77777777" w:rsidR="000C4DBD" w:rsidRDefault="000C4DBD" w:rsidP="00FF33F4">
            <w:pPr>
              <w:pStyle w:val="TableParagraph"/>
              <w:rPr>
                <w:b/>
                <w:i/>
              </w:rPr>
            </w:pPr>
          </w:p>
          <w:p w14:paraId="78C38DDE" w14:textId="77777777" w:rsidR="000C4DBD" w:rsidRDefault="000C4DBD" w:rsidP="00FF33F4">
            <w:pPr>
              <w:pStyle w:val="TableParagraph"/>
              <w:ind w:left="22"/>
              <w:jc w:val="center"/>
            </w:pPr>
            <w:r>
              <w:rPr>
                <w:w w:val="102"/>
              </w:rPr>
              <w:t>5</w:t>
            </w:r>
          </w:p>
        </w:tc>
        <w:tc>
          <w:tcPr>
            <w:tcW w:w="5594" w:type="dxa"/>
          </w:tcPr>
          <w:p w14:paraId="01268965" w14:textId="77777777" w:rsidR="000C4DBD" w:rsidRDefault="000C4DBD" w:rsidP="00FF33F4">
            <w:pPr>
              <w:pStyle w:val="TableParagraph"/>
              <w:rPr>
                <w:b/>
                <w:i/>
                <w:sz w:val="24"/>
              </w:rPr>
            </w:pPr>
          </w:p>
          <w:p w14:paraId="3E719207" w14:textId="77777777" w:rsidR="000C4DBD" w:rsidRDefault="000C4DBD" w:rsidP="00FF33F4">
            <w:pPr>
              <w:pStyle w:val="TableParagraph"/>
              <w:ind w:left="98"/>
            </w:pPr>
            <w:r>
              <w:rPr>
                <w:w w:val="105"/>
              </w:rPr>
              <w:t>- Nộp đề thi lại .</w:t>
            </w:r>
          </w:p>
        </w:tc>
        <w:tc>
          <w:tcPr>
            <w:tcW w:w="1542" w:type="dxa"/>
          </w:tcPr>
          <w:p w14:paraId="25FBE213" w14:textId="77777777" w:rsidR="000C4DBD" w:rsidRPr="003C3076" w:rsidRDefault="003C3076" w:rsidP="00FF33F4">
            <w:pPr>
              <w:pStyle w:val="TableParagraph"/>
              <w:ind w:left="302" w:firstLine="35"/>
              <w:rPr>
                <w:b/>
                <w:lang w:val="en-US"/>
              </w:rPr>
            </w:pPr>
            <w:r>
              <w:rPr>
                <w:w w:val="105"/>
              </w:rPr>
              <w:t>- Nộp trước ngày</w:t>
            </w:r>
            <w:r>
              <w:rPr>
                <w:w w:val="105"/>
                <w:lang w:val="en-US"/>
              </w:rPr>
              <w:t>:</w:t>
            </w:r>
          </w:p>
          <w:p w14:paraId="4B1CB570" w14:textId="77777777" w:rsidR="000C4DBD" w:rsidRPr="003C3076" w:rsidRDefault="003C3076" w:rsidP="00FF33F4">
            <w:pPr>
              <w:pStyle w:val="TableParagraph"/>
              <w:ind w:left="408"/>
              <w:rPr>
                <w:b/>
                <w:lang w:val="en-US"/>
              </w:rPr>
            </w:pPr>
            <w:r>
              <w:rPr>
                <w:b/>
                <w:w w:val="105"/>
                <w:lang w:val="en-US"/>
              </w:rPr>
              <w:t>1</w:t>
            </w:r>
            <w:r w:rsidR="000C4DBD">
              <w:rPr>
                <w:b/>
                <w:w w:val="105"/>
              </w:rPr>
              <w:t>5/</w:t>
            </w:r>
            <w:r>
              <w:rPr>
                <w:b/>
                <w:w w:val="105"/>
                <w:lang w:val="en-US"/>
              </w:rPr>
              <w:t>7</w:t>
            </w:r>
            <w:r w:rsidR="000C4DBD">
              <w:rPr>
                <w:b/>
                <w:w w:val="105"/>
              </w:rPr>
              <w:t>/20</w:t>
            </w:r>
            <w:r>
              <w:rPr>
                <w:b/>
                <w:w w:val="105"/>
                <w:lang w:val="en-US"/>
              </w:rPr>
              <w:t>20</w:t>
            </w:r>
          </w:p>
        </w:tc>
        <w:tc>
          <w:tcPr>
            <w:tcW w:w="1418" w:type="dxa"/>
          </w:tcPr>
          <w:p w14:paraId="27696EEB" w14:textId="77777777" w:rsidR="000C4DBD" w:rsidRPr="003C3076" w:rsidRDefault="003C3076" w:rsidP="00FF33F4">
            <w:pPr>
              <w:pStyle w:val="TableParagraph"/>
              <w:ind w:left="176" w:hanging="8"/>
              <w:rPr>
                <w:lang w:val="en-US"/>
              </w:rPr>
            </w:pPr>
            <w:r>
              <w:rPr>
                <w:w w:val="105"/>
              </w:rPr>
              <w:t>- GV</w:t>
            </w:r>
            <w:r>
              <w:rPr>
                <w:w w:val="105"/>
                <w:lang w:val="en-US"/>
              </w:rPr>
              <w:t xml:space="preserve"> </w:t>
            </w:r>
            <w:r w:rsidR="000C4DBD">
              <w:rPr>
                <w:w w:val="105"/>
              </w:rPr>
              <w:t>ra đề</w:t>
            </w:r>
            <w:r>
              <w:rPr>
                <w:w w:val="105"/>
                <w:lang w:val="en-US"/>
              </w:rPr>
              <w:t>, TTCM,TPCM</w:t>
            </w:r>
          </w:p>
        </w:tc>
      </w:tr>
      <w:tr w:rsidR="003C3076" w14:paraId="037087EA" w14:textId="77777777" w:rsidTr="003C3076">
        <w:trPr>
          <w:trHeight w:val="777"/>
        </w:trPr>
        <w:tc>
          <w:tcPr>
            <w:tcW w:w="571" w:type="dxa"/>
            <w:tcBorders>
              <w:top w:val="single" w:sz="4" w:space="0" w:color="000000"/>
              <w:left w:val="single" w:sz="4" w:space="0" w:color="000000"/>
              <w:bottom w:val="single" w:sz="4" w:space="0" w:color="000000"/>
              <w:right w:val="single" w:sz="4" w:space="0" w:color="000000"/>
            </w:tcBorders>
          </w:tcPr>
          <w:p w14:paraId="74963C3F" w14:textId="77777777" w:rsidR="003C3076" w:rsidRPr="003C3076" w:rsidRDefault="003C3076" w:rsidP="00FF33F4">
            <w:pPr>
              <w:pStyle w:val="TableParagraph"/>
              <w:jc w:val="center"/>
            </w:pPr>
            <w:r w:rsidRPr="003C3076">
              <w:lastRenderedPageBreak/>
              <w:t>6</w:t>
            </w:r>
          </w:p>
        </w:tc>
        <w:tc>
          <w:tcPr>
            <w:tcW w:w="5594" w:type="dxa"/>
            <w:tcBorders>
              <w:top w:val="single" w:sz="4" w:space="0" w:color="000000"/>
              <w:left w:val="single" w:sz="4" w:space="0" w:color="000000"/>
              <w:bottom w:val="single" w:sz="4" w:space="0" w:color="000000"/>
              <w:right w:val="single" w:sz="4" w:space="0" w:color="000000"/>
            </w:tcBorders>
          </w:tcPr>
          <w:p w14:paraId="4292440F" w14:textId="77777777" w:rsidR="003C3076" w:rsidRPr="003C3076" w:rsidRDefault="003C3076" w:rsidP="00FF33F4">
            <w:pPr>
              <w:pStyle w:val="TableParagraph"/>
              <w:rPr>
                <w:sz w:val="24"/>
              </w:rPr>
            </w:pPr>
            <w:r>
              <w:rPr>
                <w:sz w:val="24"/>
                <w:lang w:val="en-US"/>
              </w:rPr>
              <w:t xml:space="preserve"> </w:t>
            </w:r>
            <w:r w:rsidRPr="003C3076">
              <w:rPr>
                <w:sz w:val="24"/>
              </w:rPr>
              <w:t>- Ôn thi lại cho học sinh khối 10&amp;11.</w:t>
            </w:r>
          </w:p>
        </w:tc>
        <w:tc>
          <w:tcPr>
            <w:tcW w:w="1542" w:type="dxa"/>
            <w:tcBorders>
              <w:top w:val="single" w:sz="4" w:space="0" w:color="000000"/>
              <w:left w:val="single" w:sz="4" w:space="0" w:color="000000"/>
              <w:bottom w:val="single" w:sz="4" w:space="0" w:color="000000"/>
              <w:right w:val="single" w:sz="4" w:space="0" w:color="000000"/>
            </w:tcBorders>
          </w:tcPr>
          <w:p w14:paraId="0049C101" w14:textId="77777777" w:rsidR="003C3076" w:rsidRPr="003C3076" w:rsidRDefault="003C3076" w:rsidP="00FF33F4">
            <w:pPr>
              <w:pStyle w:val="TableParagraph"/>
              <w:ind w:left="302" w:firstLine="35"/>
              <w:rPr>
                <w:w w:val="105"/>
                <w:lang w:val="en-US"/>
              </w:rPr>
            </w:pPr>
            <w:r>
              <w:rPr>
                <w:w w:val="105"/>
                <w:lang w:val="en-US"/>
              </w:rPr>
              <w:t>Sau khi có kết quả Tổng kết năm học</w:t>
            </w:r>
          </w:p>
        </w:tc>
        <w:tc>
          <w:tcPr>
            <w:tcW w:w="1418" w:type="dxa"/>
            <w:tcBorders>
              <w:top w:val="single" w:sz="4" w:space="0" w:color="000000"/>
              <w:left w:val="single" w:sz="4" w:space="0" w:color="000000"/>
              <w:bottom w:val="single" w:sz="4" w:space="0" w:color="000000"/>
              <w:right w:val="single" w:sz="4" w:space="0" w:color="000000"/>
            </w:tcBorders>
          </w:tcPr>
          <w:p w14:paraId="287DF6C4" w14:textId="4A9C2BE2" w:rsidR="003C3076" w:rsidRPr="003C3076" w:rsidRDefault="003C3076" w:rsidP="00FF33F4">
            <w:pPr>
              <w:pStyle w:val="TableParagraph"/>
              <w:ind w:left="176" w:hanging="8"/>
              <w:rPr>
                <w:w w:val="105"/>
                <w:lang w:val="en-US"/>
              </w:rPr>
            </w:pPr>
            <w:r>
              <w:rPr>
                <w:w w:val="105"/>
              </w:rPr>
              <w:t>GVBM</w:t>
            </w:r>
            <w:r>
              <w:rPr>
                <w:w w:val="105"/>
                <w:lang w:val="en-US"/>
              </w:rPr>
              <w:t xml:space="preserve"> hướng dẫn HS tự ôn tập</w:t>
            </w:r>
            <w:r w:rsidR="008B3AB6">
              <w:rPr>
                <w:w w:val="105"/>
                <w:lang w:val="en-US"/>
              </w:rPr>
              <w:t xml:space="preserve"> theo đề cương HK2 năm học 2019-2020</w:t>
            </w:r>
            <w:bookmarkStart w:id="0" w:name="_GoBack"/>
            <w:bookmarkEnd w:id="0"/>
          </w:p>
        </w:tc>
      </w:tr>
      <w:tr w:rsidR="003C3076" w14:paraId="2CC10B64" w14:textId="77777777" w:rsidTr="003C3076">
        <w:trPr>
          <w:trHeight w:val="777"/>
        </w:trPr>
        <w:tc>
          <w:tcPr>
            <w:tcW w:w="571" w:type="dxa"/>
            <w:tcBorders>
              <w:top w:val="single" w:sz="4" w:space="0" w:color="000000"/>
              <w:left w:val="single" w:sz="4" w:space="0" w:color="000000"/>
              <w:bottom w:val="single" w:sz="4" w:space="0" w:color="000000"/>
              <w:right w:val="single" w:sz="4" w:space="0" w:color="000000"/>
            </w:tcBorders>
          </w:tcPr>
          <w:p w14:paraId="0F1ABB2E" w14:textId="77777777" w:rsidR="003C3076" w:rsidRPr="003C3076" w:rsidRDefault="003C3076" w:rsidP="00FF33F4">
            <w:pPr>
              <w:pStyle w:val="TableParagraph"/>
              <w:jc w:val="center"/>
            </w:pPr>
            <w:r w:rsidRPr="003C3076">
              <w:t>7</w:t>
            </w:r>
          </w:p>
        </w:tc>
        <w:tc>
          <w:tcPr>
            <w:tcW w:w="5594" w:type="dxa"/>
            <w:tcBorders>
              <w:top w:val="single" w:sz="4" w:space="0" w:color="000000"/>
              <w:left w:val="single" w:sz="4" w:space="0" w:color="000000"/>
              <w:bottom w:val="single" w:sz="4" w:space="0" w:color="000000"/>
              <w:right w:val="single" w:sz="4" w:space="0" w:color="000000"/>
            </w:tcBorders>
          </w:tcPr>
          <w:p w14:paraId="0F8B9CC5" w14:textId="77777777" w:rsidR="003C3076" w:rsidRPr="003C3076" w:rsidRDefault="003C3076" w:rsidP="00FF33F4">
            <w:pPr>
              <w:pStyle w:val="TableParagraph"/>
              <w:rPr>
                <w:sz w:val="24"/>
              </w:rPr>
            </w:pPr>
            <w:r>
              <w:rPr>
                <w:sz w:val="24"/>
                <w:lang w:val="en-US"/>
              </w:rPr>
              <w:t xml:space="preserve"> </w:t>
            </w:r>
            <w:r w:rsidRPr="003C3076">
              <w:rPr>
                <w:sz w:val="24"/>
              </w:rPr>
              <w:t>- In sao đề thi lại khối 10&amp;11.</w:t>
            </w:r>
          </w:p>
        </w:tc>
        <w:tc>
          <w:tcPr>
            <w:tcW w:w="1542" w:type="dxa"/>
            <w:tcBorders>
              <w:top w:val="single" w:sz="4" w:space="0" w:color="000000"/>
              <w:left w:val="single" w:sz="4" w:space="0" w:color="000000"/>
              <w:bottom w:val="single" w:sz="4" w:space="0" w:color="000000"/>
              <w:right w:val="single" w:sz="4" w:space="0" w:color="000000"/>
            </w:tcBorders>
          </w:tcPr>
          <w:p w14:paraId="7A09E8DC" w14:textId="77777777" w:rsidR="003C3076" w:rsidRPr="003C3076" w:rsidRDefault="003C3076" w:rsidP="00FF33F4">
            <w:pPr>
              <w:pStyle w:val="TableParagraph"/>
              <w:ind w:left="302" w:firstLine="35"/>
              <w:rPr>
                <w:w w:val="105"/>
              </w:rPr>
            </w:pPr>
            <w:r>
              <w:rPr>
                <w:w w:val="105"/>
              </w:rPr>
              <w:t xml:space="preserve">- Từ </w:t>
            </w:r>
            <w:r w:rsidRPr="003C3076">
              <w:rPr>
                <w:w w:val="105"/>
              </w:rPr>
              <w:t>1</w:t>
            </w:r>
            <w:r>
              <w:rPr>
                <w:w w:val="105"/>
                <w:lang w:val="en-US"/>
              </w:rPr>
              <w:t>5</w:t>
            </w:r>
            <w:r w:rsidRPr="003C3076">
              <w:rPr>
                <w:w w:val="105"/>
              </w:rPr>
              <w:t>h00</w:t>
            </w:r>
            <w:r>
              <w:rPr>
                <w:w w:val="105"/>
              </w:rPr>
              <w:t>,</w:t>
            </w:r>
          </w:p>
          <w:p w14:paraId="69374212" w14:textId="77777777" w:rsidR="003C3076" w:rsidRPr="003C3076" w:rsidRDefault="003C3076" w:rsidP="00FF33F4">
            <w:pPr>
              <w:pStyle w:val="TableParagraph"/>
              <w:ind w:left="302" w:firstLine="35"/>
              <w:rPr>
                <w:w w:val="105"/>
                <w:lang w:val="en-US"/>
              </w:rPr>
            </w:pPr>
            <w:r>
              <w:rPr>
                <w:w w:val="105"/>
              </w:rPr>
              <w:t xml:space="preserve">ngày </w:t>
            </w:r>
            <w:r>
              <w:rPr>
                <w:w w:val="105"/>
                <w:lang w:val="en-US"/>
              </w:rPr>
              <w:t>17</w:t>
            </w:r>
            <w:r>
              <w:rPr>
                <w:w w:val="105"/>
              </w:rPr>
              <w:t>/</w:t>
            </w:r>
            <w:r>
              <w:rPr>
                <w:w w:val="105"/>
                <w:lang w:val="en-US"/>
              </w:rPr>
              <w:t>7</w:t>
            </w:r>
            <w:r>
              <w:rPr>
                <w:w w:val="105"/>
              </w:rPr>
              <w:t>/20</w:t>
            </w:r>
            <w:r>
              <w:rPr>
                <w:w w:val="105"/>
                <w:lang w:val="en-US"/>
              </w:rPr>
              <w:t>20</w:t>
            </w:r>
          </w:p>
        </w:tc>
        <w:tc>
          <w:tcPr>
            <w:tcW w:w="1418" w:type="dxa"/>
            <w:tcBorders>
              <w:top w:val="single" w:sz="4" w:space="0" w:color="000000"/>
              <w:left w:val="single" w:sz="4" w:space="0" w:color="000000"/>
              <w:bottom w:val="single" w:sz="4" w:space="0" w:color="000000"/>
              <w:right w:val="single" w:sz="4" w:space="0" w:color="000000"/>
            </w:tcBorders>
          </w:tcPr>
          <w:p w14:paraId="07EE9A03" w14:textId="77777777" w:rsidR="003C3076" w:rsidRPr="003C3076" w:rsidRDefault="003C3076" w:rsidP="00FF33F4">
            <w:pPr>
              <w:pStyle w:val="TableParagraph"/>
              <w:ind w:left="176" w:hanging="8"/>
              <w:rPr>
                <w:w w:val="105"/>
                <w:lang w:val="en-US"/>
              </w:rPr>
            </w:pPr>
            <w:r>
              <w:rPr>
                <w:w w:val="105"/>
              </w:rPr>
              <w:t>-</w:t>
            </w:r>
            <w:r w:rsidRPr="003C3076">
              <w:rPr>
                <w:w w:val="105"/>
              </w:rPr>
              <w:t xml:space="preserve"> </w:t>
            </w:r>
            <w:r>
              <w:rPr>
                <w:w w:val="105"/>
                <w:lang w:val="en-US"/>
              </w:rPr>
              <w:t>Thầy Khâm</w:t>
            </w:r>
          </w:p>
          <w:p w14:paraId="67972706" w14:textId="77777777" w:rsidR="003C3076" w:rsidRPr="003C3076" w:rsidRDefault="003C3076" w:rsidP="00FF33F4">
            <w:pPr>
              <w:pStyle w:val="TableParagraph"/>
              <w:ind w:left="176" w:hanging="8"/>
              <w:rPr>
                <w:w w:val="105"/>
              </w:rPr>
            </w:pPr>
          </w:p>
        </w:tc>
      </w:tr>
      <w:tr w:rsidR="003C3076" w14:paraId="7684387C" w14:textId="77777777" w:rsidTr="003C3076">
        <w:trPr>
          <w:trHeight w:val="777"/>
        </w:trPr>
        <w:tc>
          <w:tcPr>
            <w:tcW w:w="571" w:type="dxa"/>
            <w:tcBorders>
              <w:top w:val="single" w:sz="4" w:space="0" w:color="000000"/>
              <w:left w:val="single" w:sz="4" w:space="0" w:color="000000"/>
              <w:bottom w:val="single" w:sz="4" w:space="0" w:color="000000"/>
              <w:right w:val="single" w:sz="4" w:space="0" w:color="000000"/>
            </w:tcBorders>
          </w:tcPr>
          <w:p w14:paraId="04DEB8A0" w14:textId="77777777" w:rsidR="003C3076" w:rsidRPr="003C3076" w:rsidRDefault="003C3076" w:rsidP="00FF33F4">
            <w:pPr>
              <w:pStyle w:val="TableParagraph"/>
              <w:jc w:val="center"/>
            </w:pPr>
            <w:r w:rsidRPr="003C3076">
              <w:t>8</w:t>
            </w:r>
          </w:p>
        </w:tc>
        <w:tc>
          <w:tcPr>
            <w:tcW w:w="5594" w:type="dxa"/>
            <w:tcBorders>
              <w:top w:val="single" w:sz="4" w:space="0" w:color="000000"/>
              <w:left w:val="single" w:sz="4" w:space="0" w:color="000000"/>
              <w:bottom w:val="single" w:sz="4" w:space="0" w:color="000000"/>
              <w:right w:val="single" w:sz="4" w:space="0" w:color="000000"/>
            </w:tcBorders>
          </w:tcPr>
          <w:p w14:paraId="6F5D7590" w14:textId="77777777" w:rsidR="003C3076" w:rsidRPr="003C3076" w:rsidRDefault="003C3076" w:rsidP="00FF33F4">
            <w:pPr>
              <w:pStyle w:val="TableParagraph"/>
              <w:rPr>
                <w:sz w:val="24"/>
              </w:rPr>
            </w:pPr>
            <w:r>
              <w:rPr>
                <w:sz w:val="24"/>
                <w:lang w:val="en-US"/>
              </w:rPr>
              <w:t xml:space="preserve"> </w:t>
            </w:r>
            <w:r w:rsidRPr="003C3076">
              <w:rPr>
                <w:sz w:val="24"/>
              </w:rPr>
              <w:t>- Tổ chức thi lại theo lịch.</w:t>
            </w:r>
          </w:p>
        </w:tc>
        <w:tc>
          <w:tcPr>
            <w:tcW w:w="1542" w:type="dxa"/>
            <w:tcBorders>
              <w:top w:val="single" w:sz="4" w:space="0" w:color="000000"/>
              <w:left w:val="single" w:sz="4" w:space="0" w:color="000000"/>
              <w:bottom w:val="single" w:sz="4" w:space="0" w:color="000000"/>
              <w:right w:val="single" w:sz="4" w:space="0" w:color="000000"/>
            </w:tcBorders>
          </w:tcPr>
          <w:p w14:paraId="6F74124A" w14:textId="77777777" w:rsidR="003C3076" w:rsidRPr="0090085F" w:rsidRDefault="0090085F" w:rsidP="00FF33F4">
            <w:pPr>
              <w:pStyle w:val="TableParagraph"/>
              <w:ind w:left="302" w:firstLine="35"/>
              <w:rPr>
                <w:w w:val="105"/>
                <w:lang w:val="en-US"/>
              </w:rPr>
            </w:pPr>
            <w:r>
              <w:rPr>
                <w:w w:val="105"/>
              </w:rPr>
              <w:t>- Ngà</w:t>
            </w:r>
            <w:r>
              <w:rPr>
                <w:w w:val="105"/>
                <w:lang w:val="en-US"/>
              </w:rPr>
              <w:t>y</w:t>
            </w:r>
          </w:p>
          <w:p w14:paraId="52EEA02F" w14:textId="77777777" w:rsidR="003C3076" w:rsidRPr="0090085F" w:rsidRDefault="0090085F" w:rsidP="00FF33F4">
            <w:pPr>
              <w:pStyle w:val="TableParagraph"/>
              <w:ind w:left="302" w:firstLine="35"/>
              <w:rPr>
                <w:w w:val="105"/>
                <w:lang w:val="en-US"/>
              </w:rPr>
            </w:pPr>
            <w:r>
              <w:rPr>
                <w:w w:val="105"/>
                <w:lang w:val="en-US"/>
              </w:rPr>
              <w:t>20/7/2020 đến 22</w:t>
            </w:r>
            <w:r>
              <w:rPr>
                <w:w w:val="105"/>
              </w:rPr>
              <w:t>/</w:t>
            </w:r>
            <w:r>
              <w:rPr>
                <w:w w:val="105"/>
                <w:lang w:val="en-US"/>
              </w:rPr>
              <w:t>7</w:t>
            </w:r>
            <w:r>
              <w:rPr>
                <w:w w:val="105"/>
              </w:rPr>
              <w:t>/20</w:t>
            </w:r>
            <w:r>
              <w:rPr>
                <w:w w:val="105"/>
                <w:lang w:val="en-US"/>
              </w:rPr>
              <w:t>20</w:t>
            </w:r>
          </w:p>
        </w:tc>
        <w:tc>
          <w:tcPr>
            <w:tcW w:w="1418" w:type="dxa"/>
            <w:tcBorders>
              <w:top w:val="single" w:sz="4" w:space="0" w:color="000000"/>
              <w:left w:val="single" w:sz="4" w:space="0" w:color="000000"/>
              <w:bottom w:val="single" w:sz="4" w:space="0" w:color="000000"/>
              <w:right w:val="single" w:sz="4" w:space="0" w:color="000000"/>
            </w:tcBorders>
          </w:tcPr>
          <w:p w14:paraId="27841C4B" w14:textId="77777777" w:rsidR="003C3076" w:rsidRPr="003C3076" w:rsidRDefault="003C3076" w:rsidP="00FF33F4">
            <w:pPr>
              <w:pStyle w:val="TableParagraph"/>
              <w:ind w:left="176" w:hanging="8"/>
              <w:rPr>
                <w:w w:val="105"/>
              </w:rPr>
            </w:pPr>
            <w:r>
              <w:rPr>
                <w:w w:val="105"/>
              </w:rPr>
              <w:t>-</w:t>
            </w:r>
            <w:r w:rsidRPr="003C3076">
              <w:rPr>
                <w:w w:val="105"/>
              </w:rPr>
              <w:t xml:space="preserve"> </w:t>
            </w:r>
            <w:r>
              <w:rPr>
                <w:w w:val="105"/>
              </w:rPr>
              <w:t>Chuyên</w:t>
            </w:r>
          </w:p>
          <w:p w14:paraId="123E2E55" w14:textId="77777777" w:rsidR="003C3076" w:rsidRPr="0090085F" w:rsidRDefault="003C3076" w:rsidP="00FF33F4">
            <w:pPr>
              <w:pStyle w:val="TableParagraph"/>
              <w:ind w:left="176" w:hanging="8"/>
              <w:rPr>
                <w:w w:val="105"/>
                <w:lang w:val="en-US"/>
              </w:rPr>
            </w:pPr>
            <w:r>
              <w:rPr>
                <w:w w:val="105"/>
              </w:rPr>
              <w:t>môn,</w:t>
            </w:r>
            <w:r w:rsidRPr="003C3076">
              <w:rPr>
                <w:w w:val="105"/>
              </w:rPr>
              <w:t xml:space="preserve"> </w:t>
            </w:r>
            <w:r>
              <w:rPr>
                <w:w w:val="105"/>
              </w:rPr>
              <w:t>GV</w:t>
            </w:r>
            <w:r w:rsidR="0090085F">
              <w:rPr>
                <w:w w:val="105"/>
                <w:lang w:val="en-US"/>
              </w:rPr>
              <w:t xml:space="preserve"> coi thi</w:t>
            </w:r>
          </w:p>
        </w:tc>
      </w:tr>
      <w:tr w:rsidR="003C3076" w14:paraId="68C95C82" w14:textId="77777777" w:rsidTr="003C3076">
        <w:trPr>
          <w:trHeight w:val="777"/>
        </w:trPr>
        <w:tc>
          <w:tcPr>
            <w:tcW w:w="571" w:type="dxa"/>
            <w:tcBorders>
              <w:top w:val="single" w:sz="4" w:space="0" w:color="000000"/>
              <w:left w:val="single" w:sz="4" w:space="0" w:color="000000"/>
              <w:bottom w:val="single" w:sz="4" w:space="0" w:color="000000"/>
              <w:right w:val="single" w:sz="4" w:space="0" w:color="000000"/>
            </w:tcBorders>
          </w:tcPr>
          <w:p w14:paraId="4977E36F" w14:textId="77777777" w:rsidR="003C3076" w:rsidRPr="003C3076" w:rsidRDefault="003C3076" w:rsidP="00FF33F4">
            <w:pPr>
              <w:pStyle w:val="TableParagraph"/>
              <w:jc w:val="center"/>
            </w:pPr>
            <w:r w:rsidRPr="003C3076">
              <w:t>9</w:t>
            </w:r>
          </w:p>
        </w:tc>
        <w:tc>
          <w:tcPr>
            <w:tcW w:w="5594" w:type="dxa"/>
            <w:tcBorders>
              <w:top w:val="single" w:sz="4" w:space="0" w:color="000000"/>
              <w:left w:val="single" w:sz="4" w:space="0" w:color="000000"/>
              <w:bottom w:val="single" w:sz="4" w:space="0" w:color="000000"/>
              <w:right w:val="single" w:sz="4" w:space="0" w:color="000000"/>
            </w:tcBorders>
          </w:tcPr>
          <w:p w14:paraId="175CF2DE" w14:textId="77777777" w:rsidR="003C3076" w:rsidRPr="003C3076" w:rsidRDefault="003C3076" w:rsidP="00FF33F4">
            <w:pPr>
              <w:pStyle w:val="TableParagraph"/>
              <w:rPr>
                <w:sz w:val="24"/>
              </w:rPr>
            </w:pPr>
            <w:r w:rsidRPr="003C3076">
              <w:rPr>
                <w:sz w:val="24"/>
              </w:rPr>
              <w:t>- Tổ chức chấm thi lại, ráp phách và vào điểm thi lại.</w:t>
            </w:r>
          </w:p>
        </w:tc>
        <w:tc>
          <w:tcPr>
            <w:tcW w:w="1542" w:type="dxa"/>
            <w:tcBorders>
              <w:top w:val="single" w:sz="4" w:space="0" w:color="000000"/>
              <w:left w:val="single" w:sz="4" w:space="0" w:color="000000"/>
              <w:bottom w:val="single" w:sz="4" w:space="0" w:color="000000"/>
              <w:right w:val="single" w:sz="4" w:space="0" w:color="000000"/>
            </w:tcBorders>
          </w:tcPr>
          <w:p w14:paraId="63DDE472" w14:textId="77777777" w:rsidR="003C3076" w:rsidRPr="003C3076" w:rsidRDefault="003C3076" w:rsidP="00FF33F4">
            <w:pPr>
              <w:pStyle w:val="TableParagraph"/>
              <w:ind w:left="302" w:firstLine="35"/>
              <w:rPr>
                <w:w w:val="105"/>
              </w:rPr>
            </w:pPr>
            <w:r>
              <w:rPr>
                <w:w w:val="105"/>
              </w:rPr>
              <w:t xml:space="preserve">- </w:t>
            </w:r>
            <w:r w:rsidR="0090085F">
              <w:rPr>
                <w:w w:val="105"/>
                <w:lang w:val="en-US"/>
              </w:rPr>
              <w:t xml:space="preserve">Từ 14h00 </w:t>
            </w:r>
            <w:r>
              <w:rPr>
                <w:w w:val="105"/>
              </w:rPr>
              <w:t>Ngày</w:t>
            </w:r>
          </w:p>
          <w:p w14:paraId="5291D349" w14:textId="77777777" w:rsidR="003C3076" w:rsidRPr="003C3076" w:rsidRDefault="0090085F" w:rsidP="00FF33F4">
            <w:pPr>
              <w:pStyle w:val="TableParagraph"/>
              <w:ind w:left="302" w:firstLine="35"/>
              <w:rPr>
                <w:w w:val="105"/>
              </w:rPr>
            </w:pPr>
            <w:r>
              <w:rPr>
                <w:w w:val="105"/>
                <w:lang w:val="en-US"/>
              </w:rPr>
              <w:t>22</w:t>
            </w:r>
            <w:r>
              <w:rPr>
                <w:w w:val="105"/>
              </w:rPr>
              <w:t>/</w:t>
            </w:r>
            <w:r>
              <w:rPr>
                <w:w w:val="105"/>
                <w:lang w:val="en-US"/>
              </w:rPr>
              <w:t>7</w:t>
            </w:r>
            <w:r>
              <w:rPr>
                <w:w w:val="105"/>
              </w:rPr>
              <w:t>/20</w:t>
            </w:r>
            <w:r>
              <w:rPr>
                <w:w w:val="105"/>
                <w:lang w:val="en-US"/>
              </w:rPr>
              <w:t>20</w:t>
            </w:r>
          </w:p>
        </w:tc>
        <w:tc>
          <w:tcPr>
            <w:tcW w:w="1418" w:type="dxa"/>
            <w:tcBorders>
              <w:top w:val="single" w:sz="4" w:space="0" w:color="000000"/>
              <w:left w:val="single" w:sz="4" w:space="0" w:color="000000"/>
              <w:bottom w:val="single" w:sz="4" w:space="0" w:color="000000"/>
              <w:right w:val="single" w:sz="4" w:space="0" w:color="000000"/>
            </w:tcBorders>
          </w:tcPr>
          <w:p w14:paraId="3F638A9C" w14:textId="77777777" w:rsidR="003C3076" w:rsidRPr="004E39E8" w:rsidRDefault="004E39E8" w:rsidP="00FF33F4">
            <w:pPr>
              <w:pStyle w:val="TableParagraph"/>
              <w:ind w:left="176" w:hanging="8"/>
              <w:rPr>
                <w:w w:val="105"/>
                <w:lang w:val="en-US"/>
              </w:rPr>
            </w:pPr>
            <w:r>
              <w:rPr>
                <w:w w:val="105"/>
              </w:rPr>
              <w:t>-C</w:t>
            </w:r>
            <w:r>
              <w:rPr>
                <w:w w:val="105"/>
                <w:lang w:val="en-US"/>
              </w:rPr>
              <w:t>huyên môn</w:t>
            </w:r>
            <w:r w:rsidR="003C3076">
              <w:rPr>
                <w:w w:val="105"/>
              </w:rPr>
              <w:t>,GV</w:t>
            </w:r>
            <w:r>
              <w:rPr>
                <w:w w:val="105"/>
                <w:lang w:val="en-US"/>
              </w:rPr>
              <w:t xml:space="preserve"> chấm thi</w:t>
            </w:r>
          </w:p>
        </w:tc>
      </w:tr>
      <w:tr w:rsidR="003C3076" w14:paraId="41477AD0" w14:textId="77777777" w:rsidTr="003C3076">
        <w:trPr>
          <w:trHeight w:val="777"/>
        </w:trPr>
        <w:tc>
          <w:tcPr>
            <w:tcW w:w="571" w:type="dxa"/>
            <w:tcBorders>
              <w:top w:val="single" w:sz="4" w:space="0" w:color="000000"/>
              <w:left w:val="single" w:sz="4" w:space="0" w:color="000000"/>
              <w:bottom w:val="single" w:sz="4" w:space="0" w:color="000000"/>
              <w:right w:val="single" w:sz="4" w:space="0" w:color="000000"/>
            </w:tcBorders>
          </w:tcPr>
          <w:p w14:paraId="0FEEDF44" w14:textId="77777777" w:rsidR="003C3076" w:rsidRPr="003C3076" w:rsidRDefault="003C3076" w:rsidP="00FF33F4">
            <w:pPr>
              <w:pStyle w:val="TableParagraph"/>
              <w:jc w:val="center"/>
            </w:pPr>
          </w:p>
          <w:p w14:paraId="59F7E6BA" w14:textId="77777777" w:rsidR="003C3076" w:rsidRPr="003C3076" w:rsidRDefault="003C3076" w:rsidP="00FF33F4">
            <w:pPr>
              <w:pStyle w:val="TableParagraph"/>
              <w:jc w:val="center"/>
            </w:pPr>
            <w:r w:rsidRPr="003C3076">
              <w:t>10</w:t>
            </w:r>
          </w:p>
        </w:tc>
        <w:tc>
          <w:tcPr>
            <w:tcW w:w="5594" w:type="dxa"/>
            <w:tcBorders>
              <w:top w:val="single" w:sz="4" w:space="0" w:color="000000"/>
              <w:left w:val="single" w:sz="4" w:space="0" w:color="000000"/>
              <w:bottom w:val="single" w:sz="4" w:space="0" w:color="000000"/>
              <w:right w:val="single" w:sz="4" w:space="0" w:color="000000"/>
            </w:tcBorders>
          </w:tcPr>
          <w:p w14:paraId="165B6229" w14:textId="77777777" w:rsidR="003C3076" w:rsidRPr="003C3076" w:rsidRDefault="003C3076" w:rsidP="00FF33F4">
            <w:pPr>
              <w:pStyle w:val="TableParagraph"/>
              <w:rPr>
                <w:sz w:val="24"/>
              </w:rPr>
            </w:pPr>
            <w:r w:rsidRPr="003C3076">
              <w:rPr>
                <w:sz w:val="24"/>
              </w:rPr>
              <w:t>- Họp xét duyệt lên lớp</w:t>
            </w:r>
            <w:r w:rsidR="004E39E8">
              <w:rPr>
                <w:sz w:val="24"/>
              </w:rPr>
              <w:t xml:space="preserve"> sau khi thi lại</w:t>
            </w:r>
            <w:r w:rsidRPr="003C3076">
              <w:rPr>
                <w:sz w:val="24"/>
              </w:rPr>
              <w:t>. Niêm</w:t>
            </w:r>
          </w:p>
          <w:p w14:paraId="4AD18AA6" w14:textId="77777777" w:rsidR="003C3076" w:rsidRPr="003C3076" w:rsidRDefault="003C3076" w:rsidP="00FF33F4">
            <w:pPr>
              <w:pStyle w:val="TableParagraph"/>
              <w:rPr>
                <w:sz w:val="24"/>
              </w:rPr>
            </w:pPr>
            <w:r w:rsidRPr="003C3076">
              <w:rPr>
                <w:sz w:val="24"/>
              </w:rPr>
              <w:t>yết công bố kết quả điểm thi tại bảng tin Nhà trường.</w:t>
            </w:r>
          </w:p>
        </w:tc>
        <w:tc>
          <w:tcPr>
            <w:tcW w:w="1542" w:type="dxa"/>
            <w:tcBorders>
              <w:top w:val="single" w:sz="4" w:space="0" w:color="000000"/>
              <w:left w:val="single" w:sz="4" w:space="0" w:color="000000"/>
              <w:bottom w:val="single" w:sz="4" w:space="0" w:color="000000"/>
              <w:right w:val="single" w:sz="4" w:space="0" w:color="000000"/>
            </w:tcBorders>
          </w:tcPr>
          <w:p w14:paraId="63C0CE48" w14:textId="77777777" w:rsidR="003C3076" w:rsidRPr="003C3076" w:rsidRDefault="003C3076" w:rsidP="00FF33F4">
            <w:pPr>
              <w:pStyle w:val="TableParagraph"/>
              <w:ind w:left="302" w:firstLine="35"/>
              <w:rPr>
                <w:w w:val="105"/>
              </w:rPr>
            </w:pPr>
            <w:r>
              <w:rPr>
                <w:w w:val="105"/>
              </w:rPr>
              <w:t>- Ngày</w:t>
            </w:r>
          </w:p>
          <w:p w14:paraId="76B68109" w14:textId="77777777" w:rsidR="003C3076" w:rsidRPr="004E39E8" w:rsidRDefault="004E39E8" w:rsidP="00FF33F4">
            <w:pPr>
              <w:pStyle w:val="TableParagraph"/>
              <w:ind w:left="302" w:firstLine="35"/>
              <w:rPr>
                <w:w w:val="105"/>
                <w:lang w:val="en-US"/>
              </w:rPr>
            </w:pPr>
            <w:r>
              <w:rPr>
                <w:w w:val="105"/>
                <w:lang w:val="en-US"/>
              </w:rPr>
              <w:t>25</w:t>
            </w:r>
            <w:r w:rsidR="003C3076" w:rsidRPr="003C3076">
              <w:rPr>
                <w:w w:val="105"/>
              </w:rPr>
              <w:t>/</w:t>
            </w:r>
            <w:r>
              <w:rPr>
                <w:w w:val="105"/>
                <w:lang w:val="en-US"/>
              </w:rPr>
              <w:t>7/</w:t>
            </w:r>
            <w:r>
              <w:rPr>
                <w:w w:val="105"/>
              </w:rPr>
              <w:t>20</w:t>
            </w:r>
            <w:r>
              <w:rPr>
                <w:w w:val="105"/>
                <w:lang w:val="en-US"/>
              </w:rPr>
              <w:t>20</w:t>
            </w:r>
          </w:p>
        </w:tc>
        <w:tc>
          <w:tcPr>
            <w:tcW w:w="1418" w:type="dxa"/>
            <w:tcBorders>
              <w:top w:val="single" w:sz="4" w:space="0" w:color="000000"/>
              <w:left w:val="single" w:sz="4" w:space="0" w:color="000000"/>
              <w:bottom w:val="single" w:sz="4" w:space="0" w:color="000000"/>
              <w:right w:val="single" w:sz="4" w:space="0" w:color="000000"/>
            </w:tcBorders>
          </w:tcPr>
          <w:p w14:paraId="52813127" w14:textId="77777777" w:rsidR="003C3076" w:rsidRPr="003C3076" w:rsidRDefault="003C3076" w:rsidP="00FF33F4">
            <w:pPr>
              <w:pStyle w:val="TableParagraph"/>
              <w:ind w:left="176" w:hanging="8"/>
              <w:rPr>
                <w:w w:val="105"/>
              </w:rPr>
            </w:pPr>
            <w:r>
              <w:rPr>
                <w:w w:val="105"/>
              </w:rPr>
              <w:t xml:space="preserve">- BGH, </w:t>
            </w:r>
            <w:r w:rsidRPr="003C3076">
              <w:rPr>
                <w:w w:val="105"/>
              </w:rPr>
              <w:t>GVCN</w:t>
            </w:r>
          </w:p>
        </w:tc>
      </w:tr>
      <w:tr w:rsidR="003C3076" w14:paraId="28F152E9" w14:textId="77777777" w:rsidTr="003C3076">
        <w:trPr>
          <w:trHeight w:val="777"/>
        </w:trPr>
        <w:tc>
          <w:tcPr>
            <w:tcW w:w="571" w:type="dxa"/>
            <w:tcBorders>
              <w:top w:val="single" w:sz="4" w:space="0" w:color="000000"/>
              <w:left w:val="single" w:sz="4" w:space="0" w:color="000000"/>
              <w:bottom w:val="single" w:sz="4" w:space="0" w:color="000000"/>
              <w:right w:val="single" w:sz="4" w:space="0" w:color="000000"/>
            </w:tcBorders>
          </w:tcPr>
          <w:p w14:paraId="6E3F48A3" w14:textId="77777777" w:rsidR="003C3076" w:rsidRPr="003C3076" w:rsidRDefault="003C3076" w:rsidP="00FF33F4">
            <w:pPr>
              <w:pStyle w:val="TableParagraph"/>
              <w:jc w:val="center"/>
            </w:pPr>
          </w:p>
          <w:p w14:paraId="0CD29592" w14:textId="77777777" w:rsidR="003C3076" w:rsidRPr="003C3076" w:rsidRDefault="003C3076" w:rsidP="00FF33F4">
            <w:pPr>
              <w:pStyle w:val="TableParagraph"/>
              <w:jc w:val="center"/>
            </w:pPr>
            <w:r w:rsidRPr="003C3076">
              <w:t>11</w:t>
            </w:r>
          </w:p>
        </w:tc>
        <w:tc>
          <w:tcPr>
            <w:tcW w:w="5594" w:type="dxa"/>
            <w:tcBorders>
              <w:top w:val="single" w:sz="4" w:space="0" w:color="000000"/>
              <w:left w:val="single" w:sz="4" w:space="0" w:color="000000"/>
              <w:bottom w:val="single" w:sz="4" w:space="0" w:color="000000"/>
              <w:right w:val="single" w:sz="4" w:space="0" w:color="000000"/>
            </w:tcBorders>
          </w:tcPr>
          <w:p w14:paraId="05C0BB5D" w14:textId="77777777" w:rsidR="003C3076" w:rsidRPr="003C3076" w:rsidRDefault="003C3076" w:rsidP="00FF33F4">
            <w:pPr>
              <w:pStyle w:val="TableParagraph"/>
              <w:rPr>
                <w:sz w:val="24"/>
              </w:rPr>
            </w:pPr>
            <w:r w:rsidRPr="003C3076">
              <w:rPr>
                <w:sz w:val="24"/>
              </w:rPr>
              <w:t>- Cập nhập điểm thi lại, xếp loại HL&amp;HK và vào học bạ cho học sinh 02 khối</w:t>
            </w:r>
          </w:p>
        </w:tc>
        <w:tc>
          <w:tcPr>
            <w:tcW w:w="1542" w:type="dxa"/>
            <w:tcBorders>
              <w:top w:val="single" w:sz="4" w:space="0" w:color="000000"/>
              <w:left w:val="single" w:sz="4" w:space="0" w:color="000000"/>
              <w:bottom w:val="single" w:sz="4" w:space="0" w:color="000000"/>
              <w:right w:val="single" w:sz="4" w:space="0" w:color="000000"/>
            </w:tcBorders>
          </w:tcPr>
          <w:p w14:paraId="4DE09089" w14:textId="77777777" w:rsidR="003C3076" w:rsidRPr="003C3076" w:rsidRDefault="003C3076" w:rsidP="00FF33F4">
            <w:pPr>
              <w:pStyle w:val="TableParagraph"/>
              <w:ind w:left="302" w:firstLine="35"/>
              <w:rPr>
                <w:w w:val="105"/>
              </w:rPr>
            </w:pPr>
            <w:r>
              <w:rPr>
                <w:w w:val="105"/>
              </w:rPr>
              <w:t>Từ ngày</w:t>
            </w:r>
          </w:p>
          <w:p w14:paraId="3B15C8FD" w14:textId="77777777" w:rsidR="003C3076" w:rsidRPr="004E39E8" w:rsidRDefault="004E39E8" w:rsidP="00FF33F4">
            <w:pPr>
              <w:pStyle w:val="TableParagraph"/>
              <w:ind w:left="302" w:firstLine="35"/>
              <w:rPr>
                <w:w w:val="105"/>
                <w:lang w:val="en-US"/>
              </w:rPr>
            </w:pPr>
            <w:r>
              <w:rPr>
                <w:w w:val="105"/>
                <w:lang w:val="en-US"/>
              </w:rPr>
              <w:t>25</w:t>
            </w:r>
            <w:r w:rsidR="003C3076" w:rsidRPr="003C3076">
              <w:rPr>
                <w:w w:val="105"/>
              </w:rPr>
              <w:t>-</w:t>
            </w:r>
            <w:r>
              <w:rPr>
                <w:w w:val="105"/>
                <w:lang w:val="en-US"/>
              </w:rPr>
              <w:t>27</w:t>
            </w:r>
            <w:r w:rsidR="003C3076" w:rsidRPr="003C3076">
              <w:rPr>
                <w:w w:val="105"/>
              </w:rPr>
              <w:t>/</w:t>
            </w:r>
            <w:r>
              <w:rPr>
                <w:w w:val="105"/>
                <w:lang w:val="en-US"/>
              </w:rPr>
              <w:t>7</w:t>
            </w:r>
            <w:r>
              <w:rPr>
                <w:w w:val="105"/>
              </w:rPr>
              <w:t>/20</w:t>
            </w:r>
            <w:r>
              <w:rPr>
                <w:w w:val="105"/>
                <w:lang w:val="en-US"/>
              </w:rPr>
              <w:t>20</w:t>
            </w:r>
          </w:p>
        </w:tc>
        <w:tc>
          <w:tcPr>
            <w:tcW w:w="1418" w:type="dxa"/>
            <w:tcBorders>
              <w:top w:val="single" w:sz="4" w:space="0" w:color="000000"/>
              <w:left w:val="single" w:sz="4" w:space="0" w:color="000000"/>
              <w:bottom w:val="single" w:sz="4" w:space="0" w:color="000000"/>
              <w:right w:val="single" w:sz="4" w:space="0" w:color="000000"/>
            </w:tcBorders>
          </w:tcPr>
          <w:p w14:paraId="4DCC56FE" w14:textId="77777777" w:rsidR="003C3076" w:rsidRPr="003C3076" w:rsidRDefault="003C3076" w:rsidP="00FF33F4">
            <w:pPr>
              <w:pStyle w:val="TableParagraph"/>
              <w:ind w:left="176" w:hanging="8"/>
              <w:rPr>
                <w:w w:val="105"/>
              </w:rPr>
            </w:pPr>
            <w:r>
              <w:rPr>
                <w:w w:val="105"/>
              </w:rPr>
              <w:t xml:space="preserve">- </w:t>
            </w:r>
            <w:r w:rsidRPr="003C3076">
              <w:rPr>
                <w:w w:val="105"/>
              </w:rPr>
              <w:t>GVBM,</w:t>
            </w:r>
          </w:p>
          <w:p w14:paraId="33323A3F" w14:textId="77777777" w:rsidR="003C3076" w:rsidRPr="004E39E8" w:rsidRDefault="003C3076" w:rsidP="00FF33F4">
            <w:pPr>
              <w:pStyle w:val="TableParagraph"/>
              <w:ind w:left="176" w:hanging="8"/>
              <w:rPr>
                <w:w w:val="105"/>
                <w:lang w:val="en-US"/>
              </w:rPr>
            </w:pPr>
            <w:r>
              <w:rPr>
                <w:w w:val="105"/>
              </w:rPr>
              <w:t>GVCN</w:t>
            </w:r>
          </w:p>
        </w:tc>
      </w:tr>
      <w:tr w:rsidR="003C3076" w14:paraId="2FBFE22D" w14:textId="77777777" w:rsidTr="003C3076">
        <w:trPr>
          <w:trHeight w:val="777"/>
        </w:trPr>
        <w:tc>
          <w:tcPr>
            <w:tcW w:w="571" w:type="dxa"/>
            <w:tcBorders>
              <w:top w:val="single" w:sz="4" w:space="0" w:color="000000"/>
              <w:left w:val="single" w:sz="4" w:space="0" w:color="000000"/>
              <w:bottom w:val="single" w:sz="4" w:space="0" w:color="000000"/>
              <w:right w:val="single" w:sz="4" w:space="0" w:color="000000"/>
            </w:tcBorders>
          </w:tcPr>
          <w:p w14:paraId="4D068E2F" w14:textId="77777777" w:rsidR="003C3076" w:rsidRPr="003C3076" w:rsidRDefault="003C3076" w:rsidP="00FF33F4">
            <w:pPr>
              <w:pStyle w:val="TableParagraph"/>
              <w:jc w:val="center"/>
            </w:pPr>
            <w:r w:rsidRPr="003C3076">
              <w:t>12</w:t>
            </w:r>
          </w:p>
        </w:tc>
        <w:tc>
          <w:tcPr>
            <w:tcW w:w="5594" w:type="dxa"/>
            <w:tcBorders>
              <w:top w:val="single" w:sz="4" w:space="0" w:color="000000"/>
              <w:left w:val="single" w:sz="4" w:space="0" w:color="000000"/>
              <w:bottom w:val="single" w:sz="4" w:space="0" w:color="000000"/>
              <w:right w:val="single" w:sz="4" w:space="0" w:color="000000"/>
            </w:tcBorders>
          </w:tcPr>
          <w:p w14:paraId="0F897D3D" w14:textId="77777777" w:rsidR="003C3076" w:rsidRPr="003C3076" w:rsidRDefault="003C3076" w:rsidP="00FF33F4">
            <w:pPr>
              <w:pStyle w:val="TableParagraph"/>
              <w:rPr>
                <w:sz w:val="24"/>
              </w:rPr>
            </w:pPr>
            <w:r w:rsidRPr="003C3076">
              <w:rPr>
                <w:sz w:val="24"/>
              </w:rPr>
              <w:t>- Ban Giám hiệu kiểm tra, phê duyệt sổ điểm và học bạ sau</w:t>
            </w:r>
            <w:r w:rsidR="004E39E8">
              <w:rPr>
                <w:sz w:val="24"/>
                <w:lang w:val="en-US"/>
              </w:rPr>
              <w:t xml:space="preserve"> </w:t>
            </w:r>
            <w:r w:rsidRPr="003C3076">
              <w:rPr>
                <w:sz w:val="24"/>
              </w:rPr>
              <w:t>khi thi lại.</w:t>
            </w:r>
          </w:p>
        </w:tc>
        <w:tc>
          <w:tcPr>
            <w:tcW w:w="1542" w:type="dxa"/>
            <w:tcBorders>
              <w:top w:val="single" w:sz="4" w:space="0" w:color="000000"/>
              <w:left w:val="single" w:sz="4" w:space="0" w:color="000000"/>
              <w:bottom w:val="single" w:sz="4" w:space="0" w:color="000000"/>
              <w:right w:val="single" w:sz="4" w:space="0" w:color="000000"/>
            </w:tcBorders>
          </w:tcPr>
          <w:p w14:paraId="289650AC" w14:textId="77777777" w:rsidR="003C3076" w:rsidRPr="003C3076" w:rsidRDefault="003C3076" w:rsidP="00FF33F4">
            <w:pPr>
              <w:pStyle w:val="TableParagraph"/>
              <w:ind w:left="302" w:firstLine="35"/>
              <w:rPr>
                <w:w w:val="105"/>
              </w:rPr>
            </w:pPr>
            <w:r>
              <w:rPr>
                <w:w w:val="105"/>
              </w:rPr>
              <w:t>- Ngày</w:t>
            </w:r>
          </w:p>
          <w:p w14:paraId="29A1A336" w14:textId="77777777" w:rsidR="003C3076" w:rsidRPr="004E39E8" w:rsidRDefault="004E39E8" w:rsidP="00FF33F4">
            <w:pPr>
              <w:pStyle w:val="TableParagraph"/>
              <w:ind w:left="302" w:firstLine="35"/>
              <w:rPr>
                <w:w w:val="105"/>
                <w:lang w:val="en-US"/>
              </w:rPr>
            </w:pPr>
            <w:r>
              <w:rPr>
                <w:w w:val="105"/>
                <w:lang w:val="en-US"/>
              </w:rPr>
              <w:t>28</w:t>
            </w:r>
            <w:r>
              <w:rPr>
                <w:w w:val="105"/>
              </w:rPr>
              <w:t>/</w:t>
            </w:r>
            <w:r>
              <w:rPr>
                <w:w w:val="105"/>
                <w:lang w:val="en-US"/>
              </w:rPr>
              <w:t>7</w:t>
            </w:r>
            <w:r>
              <w:rPr>
                <w:w w:val="105"/>
              </w:rPr>
              <w:t>/20</w:t>
            </w:r>
            <w:r>
              <w:rPr>
                <w:w w:val="105"/>
                <w:lang w:val="en-US"/>
              </w:rPr>
              <w:t>20</w:t>
            </w:r>
          </w:p>
        </w:tc>
        <w:tc>
          <w:tcPr>
            <w:tcW w:w="1418" w:type="dxa"/>
            <w:tcBorders>
              <w:top w:val="single" w:sz="4" w:space="0" w:color="000000"/>
              <w:left w:val="single" w:sz="4" w:space="0" w:color="000000"/>
              <w:bottom w:val="single" w:sz="4" w:space="0" w:color="000000"/>
              <w:right w:val="single" w:sz="4" w:space="0" w:color="000000"/>
            </w:tcBorders>
          </w:tcPr>
          <w:p w14:paraId="38FF2875" w14:textId="77777777" w:rsidR="003C3076" w:rsidRPr="003C3076" w:rsidRDefault="003C3076" w:rsidP="00FF33F4">
            <w:pPr>
              <w:pStyle w:val="TableParagraph"/>
              <w:ind w:left="176" w:hanging="8"/>
              <w:rPr>
                <w:w w:val="105"/>
              </w:rPr>
            </w:pPr>
            <w:r>
              <w:rPr>
                <w:w w:val="105"/>
              </w:rPr>
              <w:t>- BGH</w:t>
            </w:r>
          </w:p>
        </w:tc>
      </w:tr>
    </w:tbl>
    <w:p w14:paraId="6F54B1BC" w14:textId="77777777" w:rsidR="004E39E8" w:rsidRDefault="004E39E8" w:rsidP="00FF33F4">
      <w:pPr>
        <w:pStyle w:val="BodyText"/>
        <w:ind w:left="399" w:right="220" w:firstLine="640"/>
        <w:jc w:val="both"/>
      </w:pPr>
      <w:r>
        <w:t>Trên đây là kế hoạch tổ chức ôn tập và thi lại năm học 201</w:t>
      </w:r>
      <w:r>
        <w:rPr>
          <w:lang w:val="en-US"/>
        </w:rPr>
        <w:t>9</w:t>
      </w:r>
      <w:r>
        <w:t xml:space="preserve"> – 20</w:t>
      </w:r>
      <w:r>
        <w:rPr>
          <w:lang w:val="en-US"/>
        </w:rPr>
        <w:t>20</w:t>
      </w:r>
      <w:r>
        <w:t xml:space="preserve"> của trường THPT </w:t>
      </w:r>
      <w:r>
        <w:rPr>
          <w:lang w:val="en-US"/>
        </w:rPr>
        <w:t>Nguyễn Trung Trực</w:t>
      </w:r>
      <w:r>
        <w:t>. Đề nghị các bộ phận có liên quan nghiêm túc triển khai, thực hiện có gì vướng mắc liên hệ trực tiếp với BGH để giải quyết.</w:t>
      </w:r>
    </w:p>
    <w:p w14:paraId="1F336DE3" w14:textId="77777777" w:rsidR="004E39E8" w:rsidRDefault="004E39E8" w:rsidP="00FF33F4">
      <w:pPr>
        <w:pStyle w:val="BodyText"/>
        <w:rPr>
          <w:sz w:val="20"/>
        </w:rPr>
      </w:pPr>
    </w:p>
    <w:tbl>
      <w:tblPr>
        <w:tblW w:w="0" w:type="auto"/>
        <w:tblBorders>
          <w:insideH w:val="single" w:sz="4" w:space="0" w:color="auto"/>
        </w:tblBorders>
        <w:tblLook w:val="04A0" w:firstRow="1" w:lastRow="0" w:firstColumn="1" w:lastColumn="0" w:noHBand="0" w:noVBand="1"/>
      </w:tblPr>
      <w:tblGrid>
        <w:gridCol w:w="5729"/>
        <w:gridCol w:w="3691"/>
      </w:tblGrid>
      <w:tr w:rsidR="002B7157" w:rsidRPr="00B65B1F" w14:paraId="1D336923" w14:textId="77777777" w:rsidTr="009E6436">
        <w:tc>
          <w:tcPr>
            <w:tcW w:w="6192" w:type="dxa"/>
            <w:shd w:val="clear" w:color="auto" w:fill="auto"/>
          </w:tcPr>
          <w:p w14:paraId="130B6938" w14:textId="77777777" w:rsidR="002B7157" w:rsidRPr="00B65B1F" w:rsidRDefault="002B7157" w:rsidP="00FF33F4">
            <w:pPr>
              <w:tabs>
                <w:tab w:val="left" w:pos="567"/>
                <w:tab w:val="left" w:pos="630"/>
              </w:tabs>
              <w:jc w:val="both"/>
              <w:rPr>
                <w:b/>
                <w:color w:val="000000"/>
                <w:sz w:val="20"/>
                <w:szCs w:val="20"/>
              </w:rPr>
            </w:pPr>
            <w:r w:rsidRPr="00B65B1F">
              <w:rPr>
                <w:b/>
                <w:color w:val="000000"/>
                <w:sz w:val="20"/>
                <w:szCs w:val="20"/>
                <w:u w:val="single"/>
              </w:rPr>
              <w:t>Nơi nhận</w:t>
            </w:r>
            <w:r w:rsidRPr="00B65B1F">
              <w:rPr>
                <w:color w:val="000000"/>
                <w:sz w:val="20"/>
                <w:szCs w:val="20"/>
                <w:u w:val="single"/>
              </w:rPr>
              <w:t>:</w:t>
            </w:r>
          </w:p>
          <w:p w14:paraId="4E660BAC" w14:textId="6B188EE1" w:rsidR="002B7157" w:rsidRPr="00B65B1F" w:rsidRDefault="00FF33F4" w:rsidP="00FF33F4">
            <w:pPr>
              <w:tabs>
                <w:tab w:val="left" w:pos="567"/>
                <w:tab w:val="left" w:pos="630"/>
                <w:tab w:val="left" w:pos="7410"/>
              </w:tabs>
              <w:ind w:left="360"/>
              <w:rPr>
                <w:color w:val="000000"/>
                <w:sz w:val="20"/>
                <w:szCs w:val="20"/>
              </w:rPr>
            </w:pPr>
            <w:r>
              <w:rPr>
                <w:color w:val="000000"/>
                <w:sz w:val="20"/>
                <w:szCs w:val="20"/>
              </w:rPr>
              <w:t xml:space="preserve">-Sở GDĐT </w:t>
            </w:r>
            <w:r>
              <w:rPr>
                <w:color w:val="000000"/>
                <w:sz w:val="20"/>
                <w:szCs w:val="20"/>
              </w:rPr>
              <w:br/>
            </w:r>
            <w:r w:rsidR="002B7157" w:rsidRPr="00B65B1F">
              <w:rPr>
                <w:color w:val="000000"/>
                <w:sz w:val="20"/>
                <w:szCs w:val="20"/>
              </w:rPr>
              <w:t>- BGH (thực hiện);</w:t>
            </w:r>
          </w:p>
          <w:p w14:paraId="3BDA9A01" w14:textId="77777777" w:rsidR="002B7157" w:rsidRPr="00B65B1F" w:rsidRDefault="002B7157" w:rsidP="00FF33F4">
            <w:pPr>
              <w:tabs>
                <w:tab w:val="left" w:pos="567"/>
                <w:tab w:val="left" w:pos="630"/>
              </w:tabs>
              <w:ind w:left="360"/>
              <w:jc w:val="both"/>
              <w:rPr>
                <w:color w:val="000000"/>
                <w:sz w:val="20"/>
                <w:szCs w:val="20"/>
                <w:lang w:val="en-US"/>
              </w:rPr>
            </w:pPr>
            <w:r w:rsidRPr="00B65B1F">
              <w:rPr>
                <w:color w:val="000000"/>
                <w:sz w:val="20"/>
                <w:szCs w:val="20"/>
              </w:rPr>
              <w:t>- Tổ trưởng (để thực hiện);</w:t>
            </w:r>
            <w:r w:rsidRPr="00B65B1F">
              <w:rPr>
                <w:color w:val="000000"/>
                <w:sz w:val="20"/>
                <w:szCs w:val="20"/>
                <w:lang w:val="en-US"/>
              </w:rPr>
              <w:t xml:space="preserve">                                                              </w:t>
            </w:r>
          </w:p>
          <w:p w14:paraId="4C52EE02" w14:textId="77777777" w:rsidR="002B7157" w:rsidRPr="00B65B1F" w:rsidRDefault="002B7157" w:rsidP="00FF33F4">
            <w:pPr>
              <w:tabs>
                <w:tab w:val="left" w:pos="567"/>
                <w:tab w:val="left" w:pos="630"/>
              </w:tabs>
              <w:ind w:left="360"/>
              <w:jc w:val="both"/>
              <w:rPr>
                <w:color w:val="000000"/>
                <w:sz w:val="20"/>
                <w:szCs w:val="20"/>
              </w:rPr>
            </w:pPr>
            <w:r w:rsidRPr="00B65B1F">
              <w:rPr>
                <w:color w:val="000000"/>
                <w:sz w:val="20"/>
                <w:szCs w:val="20"/>
              </w:rPr>
              <w:t>- CĐ, ĐTN (phối hợp);</w:t>
            </w:r>
            <w:r>
              <w:rPr>
                <w:color w:val="000000"/>
                <w:sz w:val="20"/>
                <w:szCs w:val="20"/>
                <w:lang w:val="en-US"/>
              </w:rPr>
              <w:t xml:space="preserve"> </w:t>
            </w:r>
            <w:r w:rsidRPr="00B65B1F">
              <w:rPr>
                <w:color w:val="000000"/>
                <w:sz w:val="20"/>
                <w:szCs w:val="20"/>
              </w:rPr>
              <w:t xml:space="preserve"> Niêm yết; Lưu VP.</w:t>
            </w:r>
          </w:p>
          <w:p w14:paraId="24818DCF" w14:textId="77777777" w:rsidR="002B7157" w:rsidRPr="00B65B1F" w:rsidRDefault="002B7157" w:rsidP="00FF33F4">
            <w:pPr>
              <w:tabs>
                <w:tab w:val="left" w:pos="567"/>
              </w:tabs>
              <w:jc w:val="both"/>
              <w:rPr>
                <w:color w:val="000000"/>
                <w:sz w:val="26"/>
                <w:szCs w:val="26"/>
                <w:lang w:val="en-US"/>
              </w:rPr>
            </w:pPr>
          </w:p>
        </w:tc>
        <w:tc>
          <w:tcPr>
            <w:tcW w:w="3924" w:type="dxa"/>
            <w:shd w:val="clear" w:color="auto" w:fill="auto"/>
          </w:tcPr>
          <w:p w14:paraId="1929F1D4" w14:textId="77777777" w:rsidR="002B7157" w:rsidRDefault="002B7157" w:rsidP="00FF33F4">
            <w:pPr>
              <w:tabs>
                <w:tab w:val="left" w:pos="567"/>
                <w:tab w:val="left" w:pos="630"/>
              </w:tabs>
              <w:jc w:val="center"/>
              <w:rPr>
                <w:b/>
                <w:color w:val="000000"/>
                <w:sz w:val="26"/>
                <w:szCs w:val="26"/>
                <w:lang w:val="en-US"/>
              </w:rPr>
            </w:pPr>
            <w:r>
              <w:rPr>
                <w:b/>
                <w:color w:val="000000"/>
                <w:sz w:val="26"/>
                <w:szCs w:val="26"/>
                <w:lang w:val="en-US"/>
              </w:rPr>
              <w:t>KT.</w:t>
            </w:r>
            <w:r w:rsidRPr="00B65B1F">
              <w:rPr>
                <w:b/>
                <w:color w:val="000000"/>
                <w:sz w:val="26"/>
                <w:szCs w:val="26"/>
                <w:lang w:val="en-US"/>
              </w:rPr>
              <w:t>HIỆU TRƯỞNG</w:t>
            </w:r>
          </w:p>
          <w:p w14:paraId="792F0B42" w14:textId="77777777" w:rsidR="002B7157" w:rsidRPr="00B65B1F" w:rsidRDefault="002B7157" w:rsidP="00FF33F4">
            <w:pPr>
              <w:tabs>
                <w:tab w:val="left" w:pos="567"/>
                <w:tab w:val="left" w:pos="630"/>
              </w:tabs>
              <w:jc w:val="center"/>
              <w:rPr>
                <w:b/>
                <w:color w:val="000000"/>
                <w:sz w:val="26"/>
                <w:szCs w:val="26"/>
                <w:lang w:val="en-US"/>
              </w:rPr>
            </w:pPr>
            <w:r>
              <w:rPr>
                <w:b/>
                <w:color w:val="000000"/>
                <w:sz w:val="26"/>
                <w:szCs w:val="26"/>
                <w:lang w:val="en-US"/>
              </w:rPr>
              <w:t>PHÓ HIỆU TRƯỞNG</w:t>
            </w:r>
          </w:p>
          <w:p w14:paraId="1CCFDA7D" w14:textId="77777777" w:rsidR="002B7157" w:rsidRPr="00B65B1F" w:rsidRDefault="002B7157" w:rsidP="00FF33F4">
            <w:pPr>
              <w:tabs>
                <w:tab w:val="left" w:pos="567"/>
                <w:tab w:val="left" w:pos="630"/>
              </w:tabs>
              <w:jc w:val="center"/>
              <w:rPr>
                <w:b/>
                <w:color w:val="000000"/>
                <w:sz w:val="26"/>
                <w:szCs w:val="26"/>
              </w:rPr>
            </w:pPr>
          </w:p>
          <w:p w14:paraId="6CFDBC75" w14:textId="77777777" w:rsidR="002B7157" w:rsidRDefault="002B7157" w:rsidP="00FF33F4">
            <w:pPr>
              <w:tabs>
                <w:tab w:val="left" w:pos="567"/>
                <w:tab w:val="left" w:pos="630"/>
                <w:tab w:val="left" w:pos="7410"/>
              </w:tabs>
              <w:ind w:left="360"/>
              <w:jc w:val="center"/>
              <w:rPr>
                <w:b/>
                <w:color w:val="000000"/>
                <w:sz w:val="26"/>
                <w:szCs w:val="26"/>
                <w:lang w:val="en-US"/>
              </w:rPr>
            </w:pPr>
          </w:p>
          <w:p w14:paraId="5D33C68B" w14:textId="77777777" w:rsidR="002B7157" w:rsidRPr="00B65B1F" w:rsidRDefault="002B7157" w:rsidP="00FF33F4">
            <w:pPr>
              <w:tabs>
                <w:tab w:val="left" w:pos="567"/>
                <w:tab w:val="left" w:pos="630"/>
                <w:tab w:val="left" w:pos="7410"/>
              </w:tabs>
              <w:ind w:left="360"/>
              <w:jc w:val="center"/>
              <w:rPr>
                <w:b/>
                <w:color w:val="000000"/>
                <w:sz w:val="26"/>
                <w:szCs w:val="26"/>
                <w:lang w:val="en-US"/>
              </w:rPr>
            </w:pPr>
          </w:p>
          <w:p w14:paraId="2654AE05" w14:textId="77777777" w:rsidR="002B7157" w:rsidRPr="00B65B1F" w:rsidRDefault="002B7157" w:rsidP="00FF33F4">
            <w:pPr>
              <w:tabs>
                <w:tab w:val="left" w:pos="567"/>
                <w:tab w:val="left" w:pos="630"/>
                <w:tab w:val="left" w:pos="960"/>
                <w:tab w:val="left" w:pos="7410"/>
              </w:tabs>
              <w:rPr>
                <w:b/>
                <w:color w:val="000000"/>
                <w:sz w:val="26"/>
                <w:szCs w:val="26"/>
                <w:lang w:val="en-US"/>
              </w:rPr>
            </w:pPr>
            <w:r>
              <w:rPr>
                <w:b/>
                <w:color w:val="000000"/>
                <w:sz w:val="26"/>
                <w:szCs w:val="26"/>
                <w:lang w:val="en-US"/>
              </w:rPr>
              <w:t xml:space="preserve">   </w:t>
            </w:r>
            <w:r w:rsidR="00AA2A9D">
              <w:rPr>
                <w:b/>
                <w:color w:val="000000"/>
                <w:sz w:val="26"/>
                <w:szCs w:val="26"/>
                <w:lang w:val="en-US"/>
              </w:rPr>
              <w:t xml:space="preserve"> </w:t>
            </w:r>
            <w:r>
              <w:rPr>
                <w:b/>
                <w:color w:val="000000"/>
                <w:sz w:val="26"/>
                <w:szCs w:val="26"/>
                <w:lang w:val="en-US"/>
              </w:rPr>
              <w:t xml:space="preserve">    Phan Thanh Dũng</w:t>
            </w:r>
          </w:p>
          <w:p w14:paraId="19A4C265" w14:textId="77777777" w:rsidR="002B7157" w:rsidRPr="00B65B1F" w:rsidRDefault="002B7157" w:rsidP="00FF33F4">
            <w:pPr>
              <w:tabs>
                <w:tab w:val="left" w:pos="567"/>
                <w:tab w:val="left" w:pos="630"/>
                <w:tab w:val="left" w:pos="7410"/>
              </w:tabs>
              <w:jc w:val="center"/>
              <w:rPr>
                <w:b/>
                <w:color w:val="000000"/>
                <w:sz w:val="26"/>
                <w:szCs w:val="26"/>
                <w:lang w:val="en-US"/>
              </w:rPr>
            </w:pPr>
          </w:p>
          <w:p w14:paraId="60C26898" w14:textId="77777777" w:rsidR="002B7157" w:rsidRPr="00B65B1F" w:rsidRDefault="002B7157" w:rsidP="00FF33F4">
            <w:pPr>
              <w:tabs>
                <w:tab w:val="left" w:pos="567"/>
              </w:tabs>
              <w:jc w:val="both"/>
              <w:rPr>
                <w:color w:val="000000"/>
                <w:sz w:val="26"/>
                <w:szCs w:val="26"/>
                <w:lang w:val="en-US"/>
              </w:rPr>
            </w:pPr>
          </w:p>
        </w:tc>
      </w:tr>
    </w:tbl>
    <w:p w14:paraId="585515FE" w14:textId="77777777" w:rsidR="002B7157" w:rsidRPr="001070B9" w:rsidRDefault="002B7157" w:rsidP="00FF33F4">
      <w:pPr>
        <w:tabs>
          <w:tab w:val="left" w:pos="567"/>
          <w:tab w:val="left" w:pos="630"/>
        </w:tabs>
        <w:jc w:val="both"/>
        <w:rPr>
          <w:b/>
          <w:color w:val="FF0000"/>
          <w:sz w:val="26"/>
          <w:szCs w:val="26"/>
          <w:lang w:val="en-US"/>
        </w:rPr>
      </w:pPr>
    </w:p>
    <w:p w14:paraId="5339868A" w14:textId="77777777" w:rsidR="004E39E8" w:rsidRPr="00423911" w:rsidRDefault="004E39E8" w:rsidP="00FF33F4">
      <w:pPr>
        <w:pStyle w:val="BodyText"/>
        <w:rPr>
          <w:sz w:val="19"/>
          <w:lang w:val="en-US"/>
        </w:rPr>
      </w:pPr>
    </w:p>
    <w:sectPr w:rsidR="004E39E8" w:rsidRPr="00423911" w:rsidSect="005B3AF7">
      <w:footerReference w:type="default" r:id="rId8"/>
      <w:type w:val="continuous"/>
      <w:pgSz w:w="12240" w:h="15840"/>
      <w:pgMar w:top="980" w:right="1100" w:bottom="940" w:left="1720" w:header="0" w:footer="7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E3B2F" w14:textId="77777777" w:rsidR="00E57DF6" w:rsidRDefault="00E57DF6">
      <w:r>
        <w:separator/>
      </w:r>
    </w:p>
  </w:endnote>
  <w:endnote w:type="continuationSeparator" w:id="0">
    <w:p w14:paraId="7976D1CF" w14:textId="77777777" w:rsidR="00E57DF6" w:rsidRDefault="00E5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D03D" w14:textId="77777777" w:rsidR="0023735F" w:rsidRDefault="00326449">
    <w:pPr>
      <w:pStyle w:val="BodyText"/>
      <w:spacing w:line="14" w:lineRule="auto"/>
      <w:rPr>
        <w:sz w:val="20"/>
      </w:rPr>
    </w:pPr>
    <w:r>
      <w:rPr>
        <w:noProof/>
        <w:lang w:val="en-US"/>
      </w:rPr>
      <mc:AlternateContent>
        <mc:Choice Requires="wps">
          <w:drawing>
            <wp:anchor distT="0" distB="0" distL="114300" distR="114300" simplePos="0" relativeHeight="487226368" behindDoc="1" locked="0" layoutInCell="1" allowOverlap="1" wp14:anchorId="2D972F01" wp14:editId="1BF30EEF">
              <wp:simplePos x="0" y="0"/>
              <wp:positionH relativeFrom="page">
                <wp:posOffset>6819900</wp:posOffset>
              </wp:positionH>
              <wp:positionV relativeFrom="page">
                <wp:posOffset>9446895</wp:posOffset>
              </wp:positionV>
              <wp:extent cx="148590" cy="18415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600F" w14:textId="37A129AC" w:rsidR="0023735F" w:rsidRDefault="00F86C79">
                          <w:pPr>
                            <w:spacing w:before="15"/>
                            <w:ind w:left="60"/>
                          </w:pPr>
                          <w:r>
                            <w:fldChar w:fldCharType="begin"/>
                          </w:r>
                          <w:r>
                            <w:rPr>
                              <w:w w:val="102"/>
                            </w:rPr>
                            <w:instrText xml:space="preserve"> PAGE </w:instrText>
                          </w:r>
                          <w:r>
                            <w:fldChar w:fldCharType="separate"/>
                          </w:r>
                          <w:r w:rsidR="008B3AB6">
                            <w:rPr>
                              <w:noProof/>
                              <w:w w:val="1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72F01" id="_x0000_t202" coordsize="21600,21600" o:spt="202" path="m,l,21600r21600,l21600,xe">
              <v:stroke joinstyle="miter"/>
              <v:path gradientshapeok="t" o:connecttype="rect"/>
            </v:shapetype>
            <v:shape id=" 3" o:spid="_x0000_s1026" type="#_x0000_t202" style="position:absolute;margin-left:537pt;margin-top:743.85pt;width:11.7pt;height:14.5pt;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" filled="f" stroked="f">
              <v:path arrowok="t"/>
              <v:textbox inset="0,0,0,0">
                <w:txbxContent>
                  <w:p w14:paraId="50CB600F" w14:textId="37A129AC" w:rsidR="0023735F" w:rsidRDefault="00F86C79">
                    <w:pPr>
                      <w:spacing w:before="15"/>
                      <w:ind w:left="60"/>
                    </w:pPr>
                    <w:r>
                      <w:fldChar w:fldCharType="begin"/>
                    </w:r>
                    <w:r>
                      <w:rPr>
                        <w:w w:val="102"/>
                      </w:rPr>
                      <w:instrText xml:space="preserve"> PAGE </w:instrText>
                    </w:r>
                    <w:r>
                      <w:fldChar w:fldCharType="separate"/>
                    </w:r>
                    <w:r w:rsidR="008B3AB6">
                      <w:rPr>
                        <w:noProof/>
                        <w:w w:val="10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9955" w14:textId="77777777" w:rsidR="0023735F" w:rsidRDefault="00326449">
    <w:pPr>
      <w:pStyle w:val="BodyText"/>
      <w:spacing w:line="14" w:lineRule="auto"/>
      <w:rPr>
        <w:sz w:val="20"/>
      </w:rPr>
    </w:pPr>
    <w:r>
      <w:rPr>
        <w:noProof/>
        <w:lang w:val="en-US"/>
      </w:rPr>
      <mc:AlternateContent>
        <mc:Choice Requires="wps">
          <w:drawing>
            <wp:anchor distT="0" distB="0" distL="114300" distR="114300" simplePos="0" relativeHeight="487227392" behindDoc="1" locked="0" layoutInCell="1" allowOverlap="1" wp14:anchorId="5690AAEF" wp14:editId="06FA70F0">
              <wp:simplePos x="0" y="0"/>
              <wp:positionH relativeFrom="page">
                <wp:posOffset>6845300</wp:posOffset>
              </wp:positionH>
              <wp:positionV relativeFrom="page">
                <wp:posOffset>9446895</wp:posOffset>
              </wp:positionV>
              <wp:extent cx="97790" cy="184150"/>
              <wp:effectExtent l="0" t="0" r="0" b="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2067A" w14:textId="77777777" w:rsidR="0023735F" w:rsidRDefault="00F86C79">
                          <w:pPr>
                            <w:spacing w:before="15"/>
                            <w:ind w:left="20"/>
                          </w:pPr>
                          <w:r>
                            <w:rPr>
                              <w:w w:val="10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90AAEF" id="_x0000_t202" coordsize="21600,21600" o:spt="202" path="m,l,21600r21600,l21600,xe">
              <v:stroke joinstyle="miter"/>
              <v:path gradientshapeok="t" o:connecttype="rect"/>
            </v:shapetype>
            <v:shape id=" 1" o:spid="_x0000_s1027" type="#_x0000_t202" style="position:absolute;margin-left:539pt;margin-top:743.85pt;width:7.7pt;height:14.5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" filled="f" stroked="f">
              <v:path arrowok="t"/>
              <v:textbox inset="0,0,0,0">
                <w:txbxContent>
                  <w:p w14:paraId="6212067A" w14:textId="77777777" w:rsidR="0023735F" w:rsidRDefault="00F86C79">
                    <w:pPr>
                      <w:spacing w:before="15"/>
                      <w:ind w:left="20"/>
                    </w:pPr>
                    <w:r>
                      <w:rPr>
                        <w:w w:val="102"/>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5FF14" w14:textId="77777777" w:rsidR="00E57DF6" w:rsidRDefault="00E57DF6">
      <w:r>
        <w:separator/>
      </w:r>
    </w:p>
  </w:footnote>
  <w:footnote w:type="continuationSeparator" w:id="0">
    <w:p w14:paraId="56DF9573" w14:textId="77777777" w:rsidR="00E57DF6" w:rsidRDefault="00E57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AA9"/>
    <w:multiLevelType w:val="hybridMultilevel"/>
    <w:tmpl w:val="2F426B5C"/>
    <w:lvl w:ilvl="0" w:tplc="0EAEA3F6">
      <w:numFmt w:val="bullet"/>
      <w:lvlText w:val="-"/>
      <w:lvlJc w:val="left"/>
      <w:pPr>
        <w:ind w:left="399" w:hanging="159"/>
      </w:pPr>
      <w:rPr>
        <w:rFonts w:ascii="Times New Roman" w:eastAsia="Times New Roman" w:hAnsi="Times New Roman" w:cs="Times New Roman" w:hint="default"/>
        <w:w w:val="101"/>
        <w:sz w:val="24"/>
        <w:szCs w:val="24"/>
        <w:lang w:val="vi" w:eastAsia="en-US" w:bidi="ar-SA"/>
      </w:rPr>
    </w:lvl>
    <w:lvl w:ilvl="1" w:tplc="7CFAFE66">
      <w:numFmt w:val="bullet"/>
      <w:lvlText w:val="•"/>
      <w:lvlJc w:val="left"/>
      <w:pPr>
        <w:ind w:left="1302" w:hanging="159"/>
      </w:pPr>
      <w:rPr>
        <w:rFonts w:hint="default"/>
        <w:lang w:val="vi" w:eastAsia="en-US" w:bidi="ar-SA"/>
      </w:rPr>
    </w:lvl>
    <w:lvl w:ilvl="2" w:tplc="543E3402">
      <w:numFmt w:val="bullet"/>
      <w:lvlText w:val="•"/>
      <w:lvlJc w:val="left"/>
      <w:pPr>
        <w:ind w:left="2204" w:hanging="159"/>
      </w:pPr>
      <w:rPr>
        <w:rFonts w:hint="default"/>
        <w:lang w:val="vi" w:eastAsia="en-US" w:bidi="ar-SA"/>
      </w:rPr>
    </w:lvl>
    <w:lvl w:ilvl="3" w:tplc="B8BC7C46">
      <w:numFmt w:val="bullet"/>
      <w:lvlText w:val="•"/>
      <w:lvlJc w:val="left"/>
      <w:pPr>
        <w:ind w:left="3106" w:hanging="159"/>
      </w:pPr>
      <w:rPr>
        <w:rFonts w:hint="default"/>
        <w:lang w:val="vi" w:eastAsia="en-US" w:bidi="ar-SA"/>
      </w:rPr>
    </w:lvl>
    <w:lvl w:ilvl="4" w:tplc="F3000BFC">
      <w:numFmt w:val="bullet"/>
      <w:lvlText w:val="•"/>
      <w:lvlJc w:val="left"/>
      <w:pPr>
        <w:ind w:left="4008" w:hanging="159"/>
      </w:pPr>
      <w:rPr>
        <w:rFonts w:hint="default"/>
        <w:lang w:val="vi" w:eastAsia="en-US" w:bidi="ar-SA"/>
      </w:rPr>
    </w:lvl>
    <w:lvl w:ilvl="5" w:tplc="056C50FC">
      <w:numFmt w:val="bullet"/>
      <w:lvlText w:val="•"/>
      <w:lvlJc w:val="left"/>
      <w:pPr>
        <w:ind w:left="4910" w:hanging="159"/>
      </w:pPr>
      <w:rPr>
        <w:rFonts w:hint="default"/>
        <w:lang w:val="vi" w:eastAsia="en-US" w:bidi="ar-SA"/>
      </w:rPr>
    </w:lvl>
    <w:lvl w:ilvl="6" w:tplc="6A62AFF2">
      <w:numFmt w:val="bullet"/>
      <w:lvlText w:val="•"/>
      <w:lvlJc w:val="left"/>
      <w:pPr>
        <w:ind w:left="5812" w:hanging="159"/>
      </w:pPr>
      <w:rPr>
        <w:rFonts w:hint="default"/>
        <w:lang w:val="vi" w:eastAsia="en-US" w:bidi="ar-SA"/>
      </w:rPr>
    </w:lvl>
    <w:lvl w:ilvl="7" w:tplc="4AA8A0FE">
      <w:numFmt w:val="bullet"/>
      <w:lvlText w:val="•"/>
      <w:lvlJc w:val="left"/>
      <w:pPr>
        <w:ind w:left="6714" w:hanging="159"/>
      </w:pPr>
      <w:rPr>
        <w:rFonts w:hint="default"/>
        <w:lang w:val="vi" w:eastAsia="en-US" w:bidi="ar-SA"/>
      </w:rPr>
    </w:lvl>
    <w:lvl w:ilvl="8" w:tplc="CB82C38C">
      <w:numFmt w:val="bullet"/>
      <w:lvlText w:val="•"/>
      <w:lvlJc w:val="left"/>
      <w:pPr>
        <w:ind w:left="7616" w:hanging="159"/>
      </w:pPr>
      <w:rPr>
        <w:rFonts w:hint="default"/>
        <w:lang w:val="vi" w:eastAsia="en-US" w:bidi="ar-SA"/>
      </w:rPr>
    </w:lvl>
  </w:abstractNum>
  <w:abstractNum w:abstractNumId="1" w15:restartNumberingAfterBreak="0">
    <w:nsid w:val="38025B64"/>
    <w:multiLevelType w:val="hybridMultilevel"/>
    <w:tmpl w:val="A9E075E8"/>
    <w:lvl w:ilvl="0" w:tplc="C41630A2">
      <w:numFmt w:val="bullet"/>
      <w:lvlText w:val="*"/>
      <w:lvlJc w:val="left"/>
      <w:pPr>
        <w:ind w:left="399" w:hanging="188"/>
      </w:pPr>
      <w:rPr>
        <w:rFonts w:ascii="Times New Roman" w:eastAsia="Times New Roman" w:hAnsi="Times New Roman" w:cs="Times New Roman" w:hint="default"/>
        <w:b/>
        <w:bCs/>
        <w:w w:val="101"/>
        <w:sz w:val="24"/>
        <w:szCs w:val="24"/>
        <w:lang w:val="vi" w:eastAsia="en-US" w:bidi="ar-SA"/>
      </w:rPr>
    </w:lvl>
    <w:lvl w:ilvl="1" w:tplc="1C6EF5B4">
      <w:numFmt w:val="bullet"/>
      <w:lvlText w:val="•"/>
      <w:lvlJc w:val="left"/>
      <w:pPr>
        <w:ind w:left="1302" w:hanging="188"/>
      </w:pPr>
      <w:rPr>
        <w:rFonts w:hint="default"/>
        <w:lang w:val="vi" w:eastAsia="en-US" w:bidi="ar-SA"/>
      </w:rPr>
    </w:lvl>
    <w:lvl w:ilvl="2" w:tplc="BD10AB9E">
      <w:numFmt w:val="bullet"/>
      <w:lvlText w:val="•"/>
      <w:lvlJc w:val="left"/>
      <w:pPr>
        <w:ind w:left="2204" w:hanging="188"/>
      </w:pPr>
      <w:rPr>
        <w:rFonts w:hint="default"/>
        <w:lang w:val="vi" w:eastAsia="en-US" w:bidi="ar-SA"/>
      </w:rPr>
    </w:lvl>
    <w:lvl w:ilvl="3" w:tplc="433A7596">
      <w:numFmt w:val="bullet"/>
      <w:lvlText w:val="•"/>
      <w:lvlJc w:val="left"/>
      <w:pPr>
        <w:ind w:left="3106" w:hanging="188"/>
      </w:pPr>
      <w:rPr>
        <w:rFonts w:hint="default"/>
        <w:lang w:val="vi" w:eastAsia="en-US" w:bidi="ar-SA"/>
      </w:rPr>
    </w:lvl>
    <w:lvl w:ilvl="4" w:tplc="6128D5FA">
      <w:numFmt w:val="bullet"/>
      <w:lvlText w:val="•"/>
      <w:lvlJc w:val="left"/>
      <w:pPr>
        <w:ind w:left="4008" w:hanging="188"/>
      </w:pPr>
      <w:rPr>
        <w:rFonts w:hint="default"/>
        <w:lang w:val="vi" w:eastAsia="en-US" w:bidi="ar-SA"/>
      </w:rPr>
    </w:lvl>
    <w:lvl w:ilvl="5" w:tplc="771A81BA">
      <w:numFmt w:val="bullet"/>
      <w:lvlText w:val="•"/>
      <w:lvlJc w:val="left"/>
      <w:pPr>
        <w:ind w:left="4910" w:hanging="188"/>
      </w:pPr>
      <w:rPr>
        <w:rFonts w:hint="default"/>
        <w:lang w:val="vi" w:eastAsia="en-US" w:bidi="ar-SA"/>
      </w:rPr>
    </w:lvl>
    <w:lvl w:ilvl="6" w:tplc="4E14C366">
      <w:numFmt w:val="bullet"/>
      <w:lvlText w:val="•"/>
      <w:lvlJc w:val="left"/>
      <w:pPr>
        <w:ind w:left="5812" w:hanging="188"/>
      </w:pPr>
      <w:rPr>
        <w:rFonts w:hint="default"/>
        <w:lang w:val="vi" w:eastAsia="en-US" w:bidi="ar-SA"/>
      </w:rPr>
    </w:lvl>
    <w:lvl w:ilvl="7" w:tplc="CF86F43C">
      <w:numFmt w:val="bullet"/>
      <w:lvlText w:val="•"/>
      <w:lvlJc w:val="left"/>
      <w:pPr>
        <w:ind w:left="6714" w:hanging="188"/>
      </w:pPr>
      <w:rPr>
        <w:rFonts w:hint="default"/>
        <w:lang w:val="vi" w:eastAsia="en-US" w:bidi="ar-SA"/>
      </w:rPr>
    </w:lvl>
    <w:lvl w:ilvl="8" w:tplc="5D10CAA6">
      <w:numFmt w:val="bullet"/>
      <w:lvlText w:val="•"/>
      <w:lvlJc w:val="left"/>
      <w:pPr>
        <w:ind w:left="7616" w:hanging="188"/>
      </w:pPr>
      <w:rPr>
        <w:rFonts w:hint="default"/>
        <w:lang w:val="vi" w:eastAsia="en-US" w:bidi="ar-SA"/>
      </w:rPr>
    </w:lvl>
  </w:abstractNum>
  <w:abstractNum w:abstractNumId="2" w15:restartNumberingAfterBreak="0">
    <w:nsid w:val="3B5A2478"/>
    <w:multiLevelType w:val="hybridMultilevel"/>
    <w:tmpl w:val="7F62343E"/>
    <w:lvl w:ilvl="0" w:tplc="9250A5BC">
      <w:numFmt w:val="bullet"/>
      <w:lvlText w:val="-"/>
      <w:lvlJc w:val="left"/>
      <w:pPr>
        <w:ind w:left="519" w:hanging="121"/>
      </w:pPr>
      <w:rPr>
        <w:rFonts w:ascii="Times New Roman" w:eastAsia="Times New Roman" w:hAnsi="Times New Roman" w:cs="Times New Roman" w:hint="default"/>
        <w:w w:val="104"/>
        <w:sz w:val="20"/>
        <w:szCs w:val="20"/>
        <w:lang w:val="vi" w:eastAsia="en-US" w:bidi="ar-SA"/>
      </w:rPr>
    </w:lvl>
    <w:lvl w:ilvl="1" w:tplc="A140907C">
      <w:numFmt w:val="bullet"/>
      <w:lvlText w:val="•"/>
      <w:lvlJc w:val="left"/>
      <w:pPr>
        <w:ind w:left="1410" w:hanging="121"/>
      </w:pPr>
      <w:rPr>
        <w:rFonts w:hint="default"/>
        <w:lang w:val="vi" w:eastAsia="en-US" w:bidi="ar-SA"/>
      </w:rPr>
    </w:lvl>
    <w:lvl w:ilvl="2" w:tplc="4A783CFE">
      <w:numFmt w:val="bullet"/>
      <w:lvlText w:val="•"/>
      <w:lvlJc w:val="left"/>
      <w:pPr>
        <w:ind w:left="2300" w:hanging="121"/>
      </w:pPr>
      <w:rPr>
        <w:rFonts w:hint="default"/>
        <w:lang w:val="vi" w:eastAsia="en-US" w:bidi="ar-SA"/>
      </w:rPr>
    </w:lvl>
    <w:lvl w:ilvl="3" w:tplc="6ED437D6">
      <w:numFmt w:val="bullet"/>
      <w:lvlText w:val="•"/>
      <w:lvlJc w:val="left"/>
      <w:pPr>
        <w:ind w:left="3190" w:hanging="121"/>
      </w:pPr>
      <w:rPr>
        <w:rFonts w:hint="default"/>
        <w:lang w:val="vi" w:eastAsia="en-US" w:bidi="ar-SA"/>
      </w:rPr>
    </w:lvl>
    <w:lvl w:ilvl="4" w:tplc="5398863C">
      <w:numFmt w:val="bullet"/>
      <w:lvlText w:val="•"/>
      <w:lvlJc w:val="left"/>
      <w:pPr>
        <w:ind w:left="4080" w:hanging="121"/>
      </w:pPr>
      <w:rPr>
        <w:rFonts w:hint="default"/>
        <w:lang w:val="vi" w:eastAsia="en-US" w:bidi="ar-SA"/>
      </w:rPr>
    </w:lvl>
    <w:lvl w:ilvl="5" w:tplc="41E20216">
      <w:numFmt w:val="bullet"/>
      <w:lvlText w:val="•"/>
      <w:lvlJc w:val="left"/>
      <w:pPr>
        <w:ind w:left="4970" w:hanging="121"/>
      </w:pPr>
      <w:rPr>
        <w:rFonts w:hint="default"/>
        <w:lang w:val="vi" w:eastAsia="en-US" w:bidi="ar-SA"/>
      </w:rPr>
    </w:lvl>
    <w:lvl w:ilvl="6" w:tplc="562A0FAA">
      <w:numFmt w:val="bullet"/>
      <w:lvlText w:val="•"/>
      <w:lvlJc w:val="left"/>
      <w:pPr>
        <w:ind w:left="5860" w:hanging="121"/>
      </w:pPr>
      <w:rPr>
        <w:rFonts w:hint="default"/>
        <w:lang w:val="vi" w:eastAsia="en-US" w:bidi="ar-SA"/>
      </w:rPr>
    </w:lvl>
    <w:lvl w:ilvl="7" w:tplc="7240A024">
      <w:numFmt w:val="bullet"/>
      <w:lvlText w:val="•"/>
      <w:lvlJc w:val="left"/>
      <w:pPr>
        <w:ind w:left="6750" w:hanging="121"/>
      </w:pPr>
      <w:rPr>
        <w:rFonts w:hint="default"/>
        <w:lang w:val="vi" w:eastAsia="en-US" w:bidi="ar-SA"/>
      </w:rPr>
    </w:lvl>
    <w:lvl w:ilvl="8" w:tplc="EB665642">
      <w:numFmt w:val="bullet"/>
      <w:lvlText w:val="•"/>
      <w:lvlJc w:val="left"/>
      <w:pPr>
        <w:ind w:left="7640" w:hanging="121"/>
      </w:pPr>
      <w:rPr>
        <w:rFonts w:hint="default"/>
        <w:lang w:val="vi" w:eastAsia="en-US" w:bidi="ar-SA"/>
      </w:rPr>
    </w:lvl>
  </w:abstractNum>
  <w:abstractNum w:abstractNumId="3" w15:restartNumberingAfterBreak="0">
    <w:nsid w:val="469E6DBB"/>
    <w:multiLevelType w:val="hybridMultilevel"/>
    <w:tmpl w:val="F6A6D53E"/>
    <w:lvl w:ilvl="0" w:tplc="64E4D750">
      <w:numFmt w:val="bullet"/>
      <w:lvlText w:val="-"/>
      <w:lvlJc w:val="left"/>
      <w:pPr>
        <w:ind w:left="519" w:hanging="121"/>
      </w:pPr>
      <w:rPr>
        <w:rFonts w:ascii="Times New Roman" w:eastAsia="Times New Roman" w:hAnsi="Times New Roman" w:cs="Times New Roman" w:hint="default"/>
        <w:w w:val="104"/>
        <w:sz w:val="20"/>
        <w:szCs w:val="20"/>
        <w:lang w:val="vi" w:eastAsia="en-US" w:bidi="ar-SA"/>
      </w:rPr>
    </w:lvl>
    <w:lvl w:ilvl="1" w:tplc="CDF839A8">
      <w:numFmt w:val="bullet"/>
      <w:lvlText w:val="•"/>
      <w:lvlJc w:val="left"/>
      <w:pPr>
        <w:ind w:left="911" w:hanging="121"/>
      </w:pPr>
      <w:rPr>
        <w:rFonts w:hint="default"/>
        <w:lang w:val="vi" w:eastAsia="en-US" w:bidi="ar-SA"/>
      </w:rPr>
    </w:lvl>
    <w:lvl w:ilvl="2" w:tplc="48E8678A">
      <w:numFmt w:val="bullet"/>
      <w:lvlText w:val="•"/>
      <w:lvlJc w:val="left"/>
      <w:pPr>
        <w:ind w:left="1302" w:hanging="121"/>
      </w:pPr>
      <w:rPr>
        <w:rFonts w:hint="default"/>
        <w:lang w:val="vi" w:eastAsia="en-US" w:bidi="ar-SA"/>
      </w:rPr>
    </w:lvl>
    <w:lvl w:ilvl="3" w:tplc="78EA3874">
      <w:numFmt w:val="bullet"/>
      <w:lvlText w:val="•"/>
      <w:lvlJc w:val="left"/>
      <w:pPr>
        <w:ind w:left="1693" w:hanging="121"/>
      </w:pPr>
      <w:rPr>
        <w:rFonts w:hint="default"/>
        <w:lang w:val="vi" w:eastAsia="en-US" w:bidi="ar-SA"/>
      </w:rPr>
    </w:lvl>
    <w:lvl w:ilvl="4" w:tplc="4040603E">
      <w:numFmt w:val="bullet"/>
      <w:lvlText w:val="•"/>
      <w:lvlJc w:val="left"/>
      <w:pPr>
        <w:ind w:left="2085" w:hanging="121"/>
      </w:pPr>
      <w:rPr>
        <w:rFonts w:hint="default"/>
        <w:lang w:val="vi" w:eastAsia="en-US" w:bidi="ar-SA"/>
      </w:rPr>
    </w:lvl>
    <w:lvl w:ilvl="5" w:tplc="BD12EF72">
      <w:numFmt w:val="bullet"/>
      <w:lvlText w:val="•"/>
      <w:lvlJc w:val="left"/>
      <w:pPr>
        <w:ind w:left="2476" w:hanging="121"/>
      </w:pPr>
      <w:rPr>
        <w:rFonts w:hint="default"/>
        <w:lang w:val="vi" w:eastAsia="en-US" w:bidi="ar-SA"/>
      </w:rPr>
    </w:lvl>
    <w:lvl w:ilvl="6" w:tplc="B23085C4">
      <w:numFmt w:val="bullet"/>
      <w:lvlText w:val="•"/>
      <w:lvlJc w:val="left"/>
      <w:pPr>
        <w:ind w:left="2867" w:hanging="121"/>
      </w:pPr>
      <w:rPr>
        <w:rFonts w:hint="default"/>
        <w:lang w:val="vi" w:eastAsia="en-US" w:bidi="ar-SA"/>
      </w:rPr>
    </w:lvl>
    <w:lvl w:ilvl="7" w:tplc="3B70BF84">
      <w:numFmt w:val="bullet"/>
      <w:lvlText w:val="•"/>
      <w:lvlJc w:val="left"/>
      <w:pPr>
        <w:ind w:left="3258" w:hanging="121"/>
      </w:pPr>
      <w:rPr>
        <w:rFonts w:hint="default"/>
        <w:lang w:val="vi" w:eastAsia="en-US" w:bidi="ar-SA"/>
      </w:rPr>
    </w:lvl>
    <w:lvl w:ilvl="8" w:tplc="BF48DE78">
      <w:numFmt w:val="bullet"/>
      <w:lvlText w:val="•"/>
      <w:lvlJc w:val="left"/>
      <w:pPr>
        <w:ind w:left="3650" w:hanging="121"/>
      </w:pPr>
      <w:rPr>
        <w:rFonts w:hint="default"/>
        <w:lang w:val="vi" w:eastAsia="en-US" w:bidi="ar-SA"/>
      </w:rPr>
    </w:lvl>
  </w:abstractNum>
  <w:abstractNum w:abstractNumId="4" w15:restartNumberingAfterBreak="0">
    <w:nsid w:val="5A647DE0"/>
    <w:multiLevelType w:val="hybridMultilevel"/>
    <w:tmpl w:val="96CEFEF8"/>
    <w:lvl w:ilvl="0" w:tplc="10086C50">
      <w:start w:val="1"/>
      <w:numFmt w:val="decimal"/>
      <w:lvlText w:val="%1."/>
      <w:lvlJc w:val="left"/>
      <w:pPr>
        <w:ind w:left="646" w:hanging="248"/>
        <w:jc w:val="left"/>
      </w:pPr>
      <w:rPr>
        <w:rFonts w:ascii="Times New Roman" w:eastAsia="Times New Roman" w:hAnsi="Times New Roman" w:cs="Times New Roman" w:hint="default"/>
        <w:b/>
        <w:bCs/>
        <w:w w:val="101"/>
        <w:sz w:val="24"/>
        <w:szCs w:val="24"/>
        <w:lang w:val="vi" w:eastAsia="en-US" w:bidi="ar-SA"/>
      </w:rPr>
    </w:lvl>
    <w:lvl w:ilvl="1" w:tplc="97728DBA">
      <w:numFmt w:val="bullet"/>
      <w:lvlText w:val="-"/>
      <w:lvlJc w:val="left"/>
      <w:pPr>
        <w:ind w:left="399" w:hanging="157"/>
      </w:pPr>
      <w:rPr>
        <w:rFonts w:ascii="Times New Roman" w:eastAsia="Times New Roman" w:hAnsi="Times New Roman" w:cs="Times New Roman" w:hint="default"/>
        <w:w w:val="101"/>
        <w:sz w:val="24"/>
        <w:szCs w:val="24"/>
        <w:lang w:val="vi" w:eastAsia="en-US" w:bidi="ar-SA"/>
      </w:rPr>
    </w:lvl>
    <w:lvl w:ilvl="2" w:tplc="9656DA96">
      <w:numFmt w:val="bullet"/>
      <w:lvlText w:val="•"/>
      <w:lvlJc w:val="left"/>
      <w:pPr>
        <w:ind w:left="1615" w:hanging="157"/>
      </w:pPr>
      <w:rPr>
        <w:rFonts w:hint="default"/>
        <w:lang w:val="vi" w:eastAsia="en-US" w:bidi="ar-SA"/>
      </w:rPr>
    </w:lvl>
    <w:lvl w:ilvl="3" w:tplc="3C5C015E">
      <w:numFmt w:val="bullet"/>
      <w:lvlText w:val="•"/>
      <w:lvlJc w:val="left"/>
      <w:pPr>
        <w:ind w:left="2591" w:hanging="157"/>
      </w:pPr>
      <w:rPr>
        <w:rFonts w:hint="default"/>
        <w:lang w:val="vi" w:eastAsia="en-US" w:bidi="ar-SA"/>
      </w:rPr>
    </w:lvl>
    <w:lvl w:ilvl="4" w:tplc="B02E75FE">
      <w:numFmt w:val="bullet"/>
      <w:lvlText w:val="•"/>
      <w:lvlJc w:val="left"/>
      <w:pPr>
        <w:ind w:left="3566" w:hanging="157"/>
      </w:pPr>
      <w:rPr>
        <w:rFonts w:hint="default"/>
        <w:lang w:val="vi" w:eastAsia="en-US" w:bidi="ar-SA"/>
      </w:rPr>
    </w:lvl>
    <w:lvl w:ilvl="5" w:tplc="3064D1A4">
      <w:numFmt w:val="bullet"/>
      <w:lvlText w:val="•"/>
      <w:lvlJc w:val="left"/>
      <w:pPr>
        <w:ind w:left="4542" w:hanging="157"/>
      </w:pPr>
      <w:rPr>
        <w:rFonts w:hint="default"/>
        <w:lang w:val="vi" w:eastAsia="en-US" w:bidi="ar-SA"/>
      </w:rPr>
    </w:lvl>
    <w:lvl w:ilvl="6" w:tplc="2796EF66">
      <w:numFmt w:val="bullet"/>
      <w:lvlText w:val="•"/>
      <w:lvlJc w:val="left"/>
      <w:pPr>
        <w:ind w:left="5517" w:hanging="157"/>
      </w:pPr>
      <w:rPr>
        <w:rFonts w:hint="default"/>
        <w:lang w:val="vi" w:eastAsia="en-US" w:bidi="ar-SA"/>
      </w:rPr>
    </w:lvl>
    <w:lvl w:ilvl="7" w:tplc="CB96EAF4">
      <w:numFmt w:val="bullet"/>
      <w:lvlText w:val="•"/>
      <w:lvlJc w:val="left"/>
      <w:pPr>
        <w:ind w:left="6493" w:hanging="157"/>
      </w:pPr>
      <w:rPr>
        <w:rFonts w:hint="default"/>
        <w:lang w:val="vi" w:eastAsia="en-US" w:bidi="ar-SA"/>
      </w:rPr>
    </w:lvl>
    <w:lvl w:ilvl="8" w:tplc="1114770C">
      <w:numFmt w:val="bullet"/>
      <w:lvlText w:val="•"/>
      <w:lvlJc w:val="left"/>
      <w:pPr>
        <w:ind w:left="7468" w:hanging="157"/>
      </w:pPr>
      <w:rPr>
        <w:rFonts w:hint="default"/>
        <w:lang w:val="vi" w:eastAsia="en-US" w:bidi="ar-SA"/>
      </w:rPr>
    </w:lvl>
  </w:abstractNum>
  <w:abstractNum w:abstractNumId="5" w15:restartNumberingAfterBreak="0">
    <w:nsid w:val="79EB1144"/>
    <w:multiLevelType w:val="hybridMultilevel"/>
    <w:tmpl w:val="37BED5AC"/>
    <w:lvl w:ilvl="0" w:tplc="B8840F2A">
      <w:start w:val="1"/>
      <w:numFmt w:val="lowerLetter"/>
      <w:lvlText w:val="%1."/>
      <w:lvlJc w:val="left"/>
      <w:pPr>
        <w:ind w:left="1323" w:hanging="248"/>
        <w:jc w:val="left"/>
      </w:pPr>
      <w:rPr>
        <w:rFonts w:ascii="Times New Roman" w:eastAsia="Times New Roman" w:hAnsi="Times New Roman" w:cs="Times New Roman" w:hint="default"/>
        <w:b/>
        <w:bCs/>
        <w:i/>
        <w:w w:val="101"/>
        <w:sz w:val="24"/>
        <w:szCs w:val="24"/>
        <w:lang w:val="vi" w:eastAsia="en-US" w:bidi="ar-SA"/>
      </w:rPr>
    </w:lvl>
    <w:lvl w:ilvl="1" w:tplc="1856E6A6">
      <w:numFmt w:val="bullet"/>
      <w:lvlText w:val="•"/>
      <w:lvlJc w:val="left"/>
      <w:pPr>
        <w:ind w:left="2130" w:hanging="248"/>
      </w:pPr>
      <w:rPr>
        <w:rFonts w:hint="default"/>
        <w:lang w:val="vi" w:eastAsia="en-US" w:bidi="ar-SA"/>
      </w:rPr>
    </w:lvl>
    <w:lvl w:ilvl="2" w:tplc="F4F6183E">
      <w:numFmt w:val="bullet"/>
      <w:lvlText w:val="•"/>
      <w:lvlJc w:val="left"/>
      <w:pPr>
        <w:ind w:left="2940" w:hanging="248"/>
      </w:pPr>
      <w:rPr>
        <w:rFonts w:hint="default"/>
        <w:lang w:val="vi" w:eastAsia="en-US" w:bidi="ar-SA"/>
      </w:rPr>
    </w:lvl>
    <w:lvl w:ilvl="3" w:tplc="6498888E">
      <w:numFmt w:val="bullet"/>
      <w:lvlText w:val="•"/>
      <w:lvlJc w:val="left"/>
      <w:pPr>
        <w:ind w:left="3750" w:hanging="248"/>
      </w:pPr>
      <w:rPr>
        <w:rFonts w:hint="default"/>
        <w:lang w:val="vi" w:eastAsia="en-US" w:bidi="ar-SA"/>
      </w:rPr>
    </w:lvl>
    <w:lvl w:ilvl="4" w:tplc="3000BB84">
      <w:numFmt w:val="bullet"/>
      <w:lvlText w:val="•"/>
      <w:lvlJc w:val="left"/>
      <w:pPr>
        <w:ind w:left="4560" w:hanging="248"/>
      </w:pPr>
      <w:rPr>
        <w:rFonts w:hint="default"/>
        <w:lang w:val="vi" w:eastAsia="en-US" w:bidi="ar-SA"/>
      </w:rPr>
    </w:lvl>
    <w:lvl w:ilvl="5" w:tplc="7084DA58">
      <w:numFmt w:val="bullet"/>
      <w:lvlText w:val="•"/>
      <w:lvlJc w:val="left"/>
      <w:pPr>
        <w:ind w:left="5370" w:hanging="248"/>
      </w:pPr>
      <w:rPr>
        <w:rFonts w:hint="default"/>
        <w:lang w:val="vi" w:eastAsia="en-US" w:bidi="ar-SA"/>
      </w:rPr>
    </w:lvl>
    <w:lvl w:ilvl="6" w:tplc="FB4895F2">
      <w:numFmt w:val="bullet"/>
      <w:lvlText w:val="•"/>
      <w:lvlJc w:val="left"/>
      <w:pPr>
        <w:ind w:left="6180" w:hanging="248"/>
      </w:pPr>
      <w:rPr>
        <w:rFonts w:hint="default"/>
        <w:lang w:val="vi" w:eastAsia="en-US" w:bidi="ar-SA"/>
      </w:rPr>
    </w:lvl>
    <w:lvl w:ilvl="7" w:tplc="CC00B432">
      <w:numFmt w:val="bullet"/>
      <w:lvlText w:val="•"/>
      <w:lvlJc w:val="left"/>
      <w:pPr>
        <w:ind w:left="6990" w:hanging="248"/>
      </w:pPr>
      <w:rPr>
        <w:rFonts w:hint="default"/>
        <w:lang w:val="vi" w:eastAsia="en-US" w:bidi="ar-SA"/>
      </w:rPr>
    </w:lvl>
    <w:lvl w:ilvl="8" w:tplc="71AC7366">
      <w:numFmt w:val="bullet"/>
      <w:lvlText w:val="•"/>
      <w:lvlJc w:val="left"/>
      <w:pPr>
        <w:ind w:left="7800" w:hanging="248"/>
      </w:pPr>
      <w:rPr>
        <w:rFonts w:hint="default"/>
        <w:lang w:val="vi" w:eastAsia="en-US" w:bidi="ar-SA"/>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5F"/>
    <w:rsid w:val="00026C46"/>
    <w:rsid w:val="000C4DBD"/>
    <w:rsid w:val="0023735F"/>
    <w:rsid w:val="002B7157"/>
    <w:rsid w:val="00326449"/>
    <w:rsid w:val="00390DF9"/>
    <w:rsid w:val="003C3076"/>
    <w:rsid w:val="00423911"/>
    <w:rsid w:val="004E39E8"/>
    <w:rsid w:val="00541B7B"/>
    <w:rsid w:val="005B3AF7"/>
    <w:rsid w:val="006D7535"/>
    <w:rsid w:val="007C013B"/>
    <w:rsid w:val="00804C12"/>
    <w:rsid w:val="008B3AB6"/>
    <w:rsid w:val="0090085F"/>
    <w:rsid w:val="00A150B7"/>
    <w:rsid w:val="00A3411B"/>
    <w:rsid w:val="00A637F5"/>
    <w:rsid w:val="00AA2A9D"/>
    <w:rsid w:val="00B82B5F"/>
    <w:rsid w:val="00BA257F"/>
    <w:rsid w:val="00C45EC9"/>
    <w:rsid w:val="00CD259E"/>
    <w:rsid w:val="00E57DF6"/>
    <w:rsid w:val="00EB2102"/>
    <w:rsid w:val="00F86C79"/>
    <w:rsid w:val="00FE1716"/>
    <w:rsid w:val="00FF0F33"/>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10DF7"/>
  <w15:docId w15:val="{3F4BC03D-B220-714D-9BB6-37A4545E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44" w:right="370"/>
      <w:jc w:val="center"/>
      <w:outlineLvl w:val="0"/>
    </w:pPr>
    <w:rPr>
      <w:b/>
      <w:bCs/>
      <w:sz w:val="26"/>
      <w:szCs w:val="26"/>
    </w:rPr>
  </w:style>
  <w:style w:type="paragraph" w:styleId="Heading2">
    <w:name w:val="heading 2"/>
    <w:basedOn w:val="Normal"/>
    <w:uiPriority w:val="1"/>
    <w:qFormat/>
    <w:pPr>
      <w:spacing w:before="10"/>
      <w:ind w:left="646" w:hanging="248"/>
      <w:outlineLvl w:val="1"/>
    </w:pPr>
    <w:rPr>
      <w:b/>
      <w:bCs/>
      <w:sz w:val="24"/>
      <w:szCs w:val="24"/>
    </w:rPr>
  </w:style>
  <w:style w:type="paragraph" w:styleId="Heading3">
    <w:name w:val="heading 3"/>
    <w:basedOn w:val="Normal"/>
    <w:uiPriority w:val="1"/>
    <w:qFormat/>
    <w:pPr>
      <w:spacing w:before="118"/>
      <w:ind w:left="1323" w:hanging="248"/>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0"/>
      <w:ind w:left="399" w:firstLine="676"/>
    </w:pPr>
  </w:style>
  <w:style w:type="paragraph" w:customStyle="1" w:styleId="TableParagraph">
    <w:name w:val="Table Paragraph"/>
    <w:basedOn w:val="Normal"/>
    <w:uiPriority w:val="1"/>
    <w:qFormat/>
  </w:style>
  <w:style w:type="paragraph" w:styleId="NoSpacing">
    <w:name w:val="No Spacing"/>
    <w:uiPriority w:val="1"/>
    <w:qFormat/>
    <w:rsid w:val="00C45EC9"/>
    <w:pPr>
      <w:widowControl/>
      <w:autoSpaceDE/>
      <w:autoSpaceDN/>
    </w:pPr>
    <w:rPr>
      <w:rFonts w:ascii="Times New Roman" w:eastAsia="Times New Roman" w:hAnsi="Times New Roman" w:cs="Times New Roman"/>
      <w:sz w:val="24"/>
      <w:szCs w:val="24"/>
      <w:lang w:val="vi-VN" w:eastAsia="vi-VN"/>
    </w:rPr>
  </w:style>
  <w:style w:type="character" w:styleId="Strong">
    <w:name w:val="Strong"/>
    <w:uiPriority w:val="22"/>
    <w:qFormat/>
    <w:rsid w:val="00C45EC9"/>
    <w:rPr>
      <w:b/>
      <w:bCs/>
    </w:rPr>
  </w:style>
  <w:style w:type="paragraph" w:styleId="Header">
    <w:name w:val="header"/>
    <w:basedOn w:val="Normal"/>
    <w:link w:val="HeaderChar"/>
    <w:uiPriority w:val="99"/>
    <w:unhideWhenUsed/>
    <w:rsid w:val="008B3AB6"/>
    <w:pPr>
      <w:tabs>
        <w:tab w:val="center" w:pos="4680"/>
        <w:tab w:val="right" w:pos="9360"/>
      </w:tabs>
    </w:pPr>
  </w:style>
  <w:style w:type="character" w:customStyle="1" w:styleId="HeaderChar">
    <w:name w:val="Header Char"/>
    <w:basedOn w:val="DefaultParagraphFont"/>
    <w:link w:val="Header"/>
    <w:uiPriority w:val="99"/>
    <w:rsid w:val="008B3AB6"/>
    <w:rPr>
      <w:rFonts w:ascii="Times New Roman" w:eastAsia="Times New Roman" w:hAnsi="Times New Roman" w:cs="Times New Roman"/>
      <w:lang w:val="vi"/>
    </w:rPr>
  </w:style>
  <w:style w:type="paragraph" w:styleId="Footer">
    <w:name w:val="footer"/>
    <w:basedOn w:val="Normal"/>
    <w:link w:val="FooterChar"/>
    <w:uiPriority w:val="99"/>
    <w:unhideWhenUsed/>
    <w:rsid w:val="008B3AB6"/>
    <w:pPr>
      <w:tabs>
        <w:tab w:val="center" w:pos="4680"/>
        <w:tab w:val="right" w:pos="9360"/>
      </w:tabs>
    </w:pPr>
  </w:style>
  <w:style w:type="character" w:customStyle="1" w:styleId="FooterChar">
    <w:name w:val="Footer Char"/>
    <w:basedOn w:val="DefaultParagraphFont"/>
    <w:link w:val="Footer"/>
    <w:uiPriority w:val="99"/>
    <w:rsid w:val="008B3AB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THPTNTT</dc:creator>
  <cp:lastModifiedBy>Windows User</cp:lastModifiedBy>
  <cp:revision>3</cp:revision>
  <dcterms:created xsi:type="dcterms:W3CDTF">2020-07-22T09:05:00Z</dcterms:created>
  <dcterms:modified xsi:type="dcterms:W3CDTF">2020-07-22T09:10:00Z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LastSaved">
    <vt:filetime>2020-07-22T00:00:00Z</vt:filetime>
  </property>
</Properties>
</file>